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宋体" w:eastAsia="宋体" w:hAnsi="宋体"/>
        </w:rPr>
        <w:id w:val="147473218"/>
        <w:docPartObj>
          <w:docPartGallery w:val="Table of Contents"/>
          <w:docPartUnique/>
        </w:docPartObj>
      </w:sdtPr>
      <w:sdtEndPr/>
      <w:sdtContent>
        <w:p w:rsidR="007034BE" w:rsidRDefault="00823B15">
          <w:pPr>
            <w:jc w:val="center"/>
          </w:pPr>
          <w:r>
            <w:rPr>
              <w:rFonts w:ascii="宋体" w:eastAsia="宋体" w:hAnsi="宋体" w:hint="eastAsia"/>
              <w:sz w:val="28"/>
              <w:szCs w:val="32"/>
            </w:rPr>
            <w:t>Content</w:t>
          </w:r>
        </w:p>
        <w:p w:rsidR="007034BE" w:rsidRDefault="00823B15">
          <w:pPr>
            <w:pStyle w:val="20"/>
            <w:tabs>
              <w:tab w:val="right" w:leader="dot" w:pos="8306"/>
            </w:tabs>
          </w:pPr>
          <w:r>
            <w:fldChar w:fldCharType="begin"/>
          </w:r>
          <w:r>
            <w:instrText xml:space="preserve">TOC \o "1-3" \h \u </w:instrText>
          </w:r>
          <w:r>
            <w:fldChar w:fldCharType="separate"/>
          </w:r>
          <w:hyperlink w:anchor="_Toc19308" w:history="1">
            <w:r>
              <w:rPr>
                <w:rFonts w:hint="eastAsia"/>
              </w:rPr>
              <w:t xml:space="preserve">Log </w:t>
            </w:r>
            <w:r>
              <w:rPr>
                <w:rFonts w:hint="eastAsia"/>
              </w:rPr>
              <w:t>i</w:t>
            </w:r>
            <w:r>
              <w:rPr>
                <w:rFonts w:hint="eastAsia"/>
              </w:rPr>
              <w:t xml:space="preserve">nto the </w:t>
            </w:r>
            <w:r>
              <w:rPr>
                <w:rFonts w:hint="eastAsia"/>
              </w:rPr>
              <w:t>S</w:t>
            </w:r>
            <w:r>
              <w:rPr>
                <w:rFonts w:hint="eastAsia"/>
              </w:rPr>
              <w:t xml:space="preserve">witch </w:t>
            </w:r>
            <w:r>
              <w:rPr>
                <w:rFonts w:hint="eastAsia"/>
              </w:rPr>
              <w:t>W</w:t>
            </w:r>
            <w:r>
              <w:rPr>
                <w:rFonts w:hint="eastAsia"/>
              </w:rPr>
              <w:t xml:space="preserve">eb </w:t>
            </w:r>
            <w:r>
              <w:rPr>
                <w:rFonts w:hint="eastAsia"/>
              </w:rPr>
              <w:t>Interface</w:t>
            </w:r>
            <w:r>
              <w:tab/>
            </w:r>
            <w:r>
              <w:fldChar w:fldCharType="begin"/>
            </w:r>
            <w:r>
              <w:instrText xml:space="preserve"> PAGEREF _Toc19308 </w:instrText>
            </w:r>
            <w:r>
              <w:fldChar w:fldCharType="separate"/>
            </w:r>
            <w:r>
              <w:t>3</w:t>
            </w:r>
            <w:r>
              <w:fldChar w:fldCharType="end"/>
            </w:r>
          </w:hyperlink>
        </w:p>
        <w:p w:rsidR="007034BE" w:rsidRDefault="00823B15">
          <w:pPr>
            <w:pStyle w:val="20"/>
            <w:tabs>
              <w:tab w:val="right" w:leader="dot" w:pos="8306"/>
            </w:tabs>
          </w:pPr>
          <w:hyperlink w:anchor="_Toc12877" w:history="1">
            <w:r>
              <w:rPr>
                <w:rFonts w:hint="eastAsia"/>
              </w:rPr>
              <w:t xml:space="preserve">Switch </w:t>
            </w:r>
            <w:r>
              <w:rPr>
                <w:rFonts w:hint="eastAsia"/>
              </w:rPr>
              <w:t>Information</w:t>
            </w:r>
            <w:r>
              <w:tab/>
            </w:r>
            <w:r>
              <w:fldChar w:fldCharType="begin"/>
            </w:r>
            <w:r>
              <w:instrText xml:space="preserve"> PAGEREF _Toc12877 </w:instrText>
            </w:r>
            <w:r>
              <w:fldChar w:fldCharType="separate"/>
            </w:r>
            <w:r>
              <w:t>4</w:t>
            </w:r>
            <w:r>
              <w:fldChar w:fldCharType="end"/>
            </w:r>
          </w:hyperlink>
        </w:p>
        <w:p w:rsidR="007034BE" w:rsidRDefault="00823B15">
          <w:pPr>
            <w:pStyle w:val="30"/>
            <w:tabs>
              <w:tab w:val="right" w:leader="dot" w:pos="8306"/>
            </w:tabs>
          </w:pPr>
          <w:hyperlink w:anchor="_Toc13938" w:history="1">
            <w:r>
              <w:rPr>
                <w:rFonts w:hint="eastAsia"/>
              </w:rPr>
              <w:t>Global Information</w:t>
            </w:r>
            <w:r>
              <w:tab/>
            </w:r>
            <w:r>
              <w:fldChar w:fldCharType="begin"/>
            </w:r>
            <w:r>
              <w:instrText xml:space="preserve"> PAGEREF _Toc13938 </w:instrText>
            </w:r>
            <w:r>
              <w:fldChar w:fldCharType="separate"/>
            </w:r>
            <w:r>
              <w:t>4</w:t>
            </w:r>
            <w:r>
              <w:fldChar w:fldCharType="end"/>
            </w:r>
          </w:hyperlink>
        </w:p>
        <w:p w:rsidR="007034BE" w:rsidRDefault="00823B15">
          <w:pPr>
            <w:pStyle w:val="30"/>
            <w:tabs>
              <w:tab w:val="right" w:leader="dot" w:pos="8306"/>
            </w:tabs>
          </w:pPr>
          <w:hyperlink w:anchor="_Toc14808" w:history="1">
            <w:r>
              <w:rPr>
                <w:rFonts w:hint="eastAsia"/>
              </w:rPr>
              <w:t>S</w:t>
            </w:r>
            <w:r>
              <w:rPr>
                <w:rFonts w:hint="eastAsia"/>
              </w:rPr>
              <w:t xml:space="preserve">tatistical </w:t>
            </w:r>
            <w:r>
              <w:rPr>
                <w:rFonts w:hint="eastAsia"/>
              </w:rPr>
              <w:t>I</w:t>
            </w:r>
            <w:r>
              <w:rPr>
                <w:rFonts w:hint="eastAsia"/>
              </w:rPr>
              <w:t>nformation</w:t>
            </w:r>
            <w:r>
              <w:tab/>
            </w:r>
            <w:r>
              <w:fldChar w:fldCharType="begin"/>
            </w:r>
            <w:r>
              <w:instrText xml:space="preserve"> PAGEREF _Toc14808 </w:instrText>
            </w:r>
            <w:r>
              <w:fldChar w:fldCharType="separate"/>
            </w:r>
            <w:r>
              <w:t>6</w:t>
            </w:r>
            <w:r>
              <w:fldChar w:fldCharType="end"/>
            </w:r>
          </w:hyperlink>
        </w:p>
        <w:p w:rsidR="007034BE" w:rsidRDefault="00823B15">
          <w:pPr>
            <w:pStyle w:val="30"/>
            <w:tabs>
              <w:tab w:val="right" w:leader="dot" w:pos="8306"/>
            </w:tabs>
          </w:pPr>
          <w:hyperlink w:anchor="_Toc4502" w:history="1">
            <w:r>
              <w:rPr>
                <w:rFonts w:hint="eastAsia"/>
              </w:rPr>
              <w:t>L</w:t>
            </w:r>
            <w:r>
              <w:rPr>
                <w:rFonts w:hint="eastAsia"/>
              </w:rPr>
              <w:t xml:space="preserve">og </w:t>
            </w:r>
            <w:r>
              <w:rPr>
                <w:rFonts w:hint="eastAsia"/>
              </w:rPr>
              <w:t>I</w:t>
            </w:r>
            <w:r>
              <w:rPr>
                <w:rFonts w:hint="eastAsia"/>
              </w:rPr>
              <w:t>nformation</w:t>
            </w:r>
            <w:r>
              <w:tab/>
            </w:r>
            <w:r>
              <w:fldChar w:fldCharType="begin"/>
            </w:r>
            <w:r>
              <w:instrText xml:space="preserve"> PAGEREF _Toc4502 </w:instrText>
            </w:r>
            <w:r>
              <w:fldChar w:fldCharType="separate"/>
            </w:r>
            <w:r>
              <w:t>6</w:t>
            </w:r>
            <w:r>
              <w:fldChar w:fldCharType="end"/>
            </w:r>
          </w:hyperlink>
        </w:p>
        <w:p w:rsidR="007034BE" w:rsidRDefault="00823B15">
          <w:pPr>
            <w:pStyle w:val="30"/>
            <w:tabs>
              <w:tab w:val="right" w:leader="dot" w:pos="8306"/>
            </w:tabs>
          </w:pPr>
          <w:hyperlink w:anchor="_Toc28733" w:history="1">
            <w:r>
              <w:rPr>
                <w:rFonts w:hint="eastAsia"/>
              </w:rPr>
              <w:t xml:space="preserve">Alarm </w:t>
            </w:r>
            <w:r>
              <w:rPr>
                <w:rFonts w:hint="eastAsia"/>
              </w:rPr>
              <w:t>L</w:t>
            </w:r>
            <w:r>
              <w:rPr>
                <w:rFonts w:hint="eastAsia"/>
              </w:rPr>
              <w:t>ist</w:t>
            </w:r>
            <w:r>
              <w:tab/>
            </w:r>
            <w:r>
              <w:fldChar w:fldCharType="begin"/>
            </w:r>
            <w:r>
              <w:instrText xml:space="preserve"> PAGEREF _Toc28733 </w:instrText>
            </w:r>
            <w:r>
              <w:fldChar w:fldCharType="separate"/>
            </w:r>
            <w:r>
              <w:t>6</w:t>
            </w:r>
            <w:r>
              <w:fldChar w:fldCharType="end"/>
            </w:r>
          </w:hyperlink>
        </w:p>
        <w:p w:rsidR="007034BE" w:rsidRDefault="00823B15">
          <w:pPr>
            <w:pStyle w:val="20"/>
            <w:tabs>
              <w:tab w:val="right" w:leader="dot" w:pos="8306"/>
            </w:tabs>
          </w:pPr>
          <w:hyperlink w:anchor="_Toc16274" w:history="1">
            <w:r>
              <w:rPr>
                <w:rFonts w:hint="eastAsia"/>
              </w:rPr>
              <w:t xml:space="preserve">Port </w:t>
            </w:r>
            <w:r>
              <w:rPr>
                <w:rFonts w:hint="eastAsia"/>
              </w:rPr>
              <w:t>M</w:t>
            </w:r>
            <w:r>
              <w:rPr>
                <w:rFonts w:hint="eastAsia"/>
              </w:rPr>
              <w:t>anagement</w:t>
            </w:r>
            <w:r>
              <w:tab/>
            </w:r>
            <w:r>
              <w:fldChar w:fldCharType="begin"/>
            </w:r>
            <w:r>
              <w:instrText xml:space="preserve"> PAGEREF _Toc1</w:instrText>
            </w:r>
            <w:r>
              <w:instrText xml:space="preserve">6274 </w:instrText>
            </w:r>
            <w:r>
              <w:fldChar w:fldCharType="separate"/>
            </w:r>
            <w:r>
              <w:t>7</w:t>
            </w:r>
            <w:r>
              <w:fldChar w:fldCharType="end"/>
            </w:r>
          </w:hyperlink>
        </w:p>
        <w:p w:rsidR="007034BE" w:rsidRDefault="00823B15">
          <w:pPr>
            <w:pStyle w:val="30"/>
            <w:tabs>
              <w:tab w:val="right" w:leader="dot" w:pos="8306"/>
            </w:tabs>
          </w:pPr>
          <w:hyperlink w:anchor="_Toc30951" w:history="1">
            <w:r>
              <w:rPr>
                <w:rFonts w:hint="eastAsia"/>
              </w:rPr>
              <w:t>P</w:t>
            </w:r>
            <w:r>
              <w:rPr>
                <w:rFonts w:hint="eastAsia"/>
              </w:rPr>
              <w:t xml:space="preserve">ort </w:t>
            </w:r>
            <w:r>
              <w:rPr>
                <w:rFonts w:hint="eastAsia"/>
              </w:rPr>
              <w:t>C</w:t>
            </w:r>
            <w:r>
              <w:rPr>
                <w:rFonts w:hint="eastAsia"/>
              </w:rPr>
              <w:t>onfiguration</w:t>
            </w:r>
            <w:r>
              <w:tab/>
            </w:r>
            <w:r>
              <w:fldChar w:fldCharType="begin"/>
            </w:r>
            <w:r>
              <w:instrText xml:space="preserve"> PAGEREF _Toc30951 </w:instrText>
            </w:r>
            <w:r>
              <w:fldChar w:fldCharType="separate"/>
            </w:r>
            <w:r>
              <w:t>7</w:t>
            </w:r>
            <w:r>
              <w:fldChar w:fldCharType="end"/>
            </w:r>
          </w:hyperlink>
        </w:p>
        <w:p w:rsidR="007034BE" w:rsidRDefault="00823B15">
          <w:pPr>
            <w:pStyle w:val="30"/>
            <w:tabs>
              <w:tab w:val="right" w:leader="dot" w:pos="8306"/>
            </w:tabs>
          </w:pPr>
          <w:hyperlink w:anchor="_Toc23381" w:history="1">
            <w:r>
              <w:rPr>
                <w:rFonts w:hint="eastAsia"/>
              </w:rPr>
              <w:t xml:space="preserve">Port </w:t>
            </w:r>
            <w:r>
              <w:rPr>
                <w:rFonts w:hint="eastAsia"/>
              </w:rPr>
              <w:t>I</w:t>
            </w:r>
            <w:r>
              <w:rPr>
                <w:rFonts w:hint="eastAsia"/>
              </w:rPr>
              <w:t>solation</w:t>
            </w:r>
            <w:r>
              <w:tab/>
            </w:r>
            <w:r>
              <w:fldChar w:fldCharType="begin"/>
            </w:r>
            <w:r>
              <w:instrText xml:space="preserve"> PAGEREF _Toc23381 </w:instrText>
            </w:r>
            <w:r>
              <w:fldChar w:fldCharType="separate"/>
            </w:r>
            <w:r>
              <w:t>8</w:t>
            </w:r>
            <w:r>
              <w:fldChar w:fldCharType="end"/>
            </w:r>
          </w:hyperlink>
        </w:p>
        <w:p w:rsidR="007034BE" w:rsidRDefault="00823B15">
          <w:pPr>
            <w:pStyle w:val="30"/>
            <w:tabs>
              <w:tab w:val="right" w:leader="dot" w:pos="8306"/>
            </w:tabs>
          </w:pPr>
          <w:hyperlink w:anchor="_Toc15221" w:history="1">
            <w:r>
              <w:rPr>
                <w:rFonts w:hint="eastAsia"/>
              </w:rPr>
              <w:t>Mirroring Port</w:t>
            </w:r>
            <w:r>
              <w:tab/>
            </w:r>
            <w:r>
              <w:fldChar w:fldCharType="begin"/>
            </w:r>
            <w:r>
              <w:instrText xml:space="preserve"> PAGEREF _Toc15221 </w:instrText>
            </w:r>
            <w:r>
              <w:fldChar w:fldCharType="separate"/>
            </w:r>
            <w:r>
              <w:t>8</w:t>
            </w:r>
            <w:r>
              <w:fldChar w:fldCharType="end"/>
            </w:r>
          </w:hyperlink>
        </w:p>
        <w:p w:rsidR="007034BE" w:rsidRDefault="00823B15">
          <w:pPr>
            <w:pStyle w:val="30"/>
            <w:tabs>
              <w:tab w:val="right" w:leader="dot" w:pos="8306"/>
            </w:tabs>
          </w:pPr>
          <w:hyperlink w:anchor="_Toc11467" w:history="1">
            <w:r>
              <w:rPr>
                <w:rFonts w:hint="eastAsia"/>
              </w:rPr>
              <w:t>Rate Limited</w:t>
            </w:r>
            <w:r>
              <w:tab/>
            </w:r>
            <w:r>
              <w:fldChar w:fldCharType="begin"/>
            </w:r>
            <w:r>
              <w:instrText xml:space="preserve"> PAG</w:instrText>
            </w:r>
            <w:r>
              <w:instrText xml:space="preserve">EREF _Toc11467 </w:instrText>
            </w:r>
            <w:r>
              <w:fldChar w:fldCharType="separate"/>
            </w:r>
            <w:r>
              <w:t>8</w:t>
            </w:r>
            <w:r>
              <w:fldChar w:fldCharType="end"/>
            </w:r>
          </w:hyperlink>
        </w:p>
        <w:p w:rsidR="007034BE" w:rsidRDefault="00823B15">
          <w:pPr>
            <w:pStyle w:val="30"/>
            <w:tabs>
              <w:tab w:val="right" w:leader="dot" w:pos="8306"/>
            </w:tabs>
          </w:pPr>
          <w:hyperlink w:anchor="_Toc27612" w:history="1">
            <w:r>
              <w:rPr>
                <w:rFonts w:hint="eastAsia"/>
              </w:rPr>
              <w:t xml:space="preserve">Storm </w:t>
            </w:r>
            <w:r>
              <w:rPr>
                <w:rFonts w:hint="eastAsia"/>
              </w:rPr>
              <w:t>C</w:t>
            </w:r>
            <w:r>
              <w:rPr>
                <w:rFonts w:hint="eastAsia"/>
              </w:rPr>
              <w:t>ontrol</w:t>
            </w:r>
            <w:r>
              <w:tab/>
            </w:r>
            <w:r>
              <w:fldChar w:fldCharType="begin"/>
            </w:r>
            <w:r>
              <w:instrText xml:space="preserve"> PAGEREF _Toc27612 </w:instrText>
            </w:r>
            <w:r>
              <w:fldChar w:fldCharType="separate"/>
            </w:r>
            <w:r>
              <w:t>9</w:t>
            </w:r>
            <w:r>
              <w:fldChar w:fldCharType="end"/>
            </w:r>
          </w:hyperlink>
        </w:p>
        <w:p w:rsidR="007034BE" w:rsidRDefault="00823B15">
          <w:pPr>
            <w:pStyle w:val="30"/>
            <w:tabs>
              <w:tab w:val="right" w:leader="dot" w:pos="8306"/>
            </w:tabs>
          </w:pPr>
          <w:hyperlink w:anchor="_Toc23776" w:history="1">
            <w:r>
              <w:rPr>
                <w:rFonts w:hint="eastAsia"/>
              </w:rPr>
              <w:t xml:space="preserve">Port </w:t>
            </w:r>
            <w:r>
              <w:rPr>
                <w:rFonts w:hint="eastAsia"/>
              </w:rPr>
              <w:t>E</w:t>
            </w:r>
            <w:r>
              <w:rPr>
                <w:rFonts w:hint="eastAsia"/>
              </w:rPr>
              <w:t xml:space="preserve">nergy </w:t>
            </w:r>
            <w:r>
              <w:rPr>
                <w:rFonts w:hint="eastAsia"/>
              </w:rPr>
              <w:t>S</w:t>
            </w:r>
            <w:r>
              <w:rPr>
                <w:rFonts w:hint="eastAsia"/>
              </w:rPr>
              <w:t>aving</w:t>
            </w:r>
            <w:r>
              <w:tab/>
            </w:r>
            <w:r>
              <w:fldChar w:fldCharType="begin"/>
            </w:r>
            <w:r>
              <w:instrText xml:space="preserve"> PAGEREF _Toc23776 </w:instrText>
            </w:r>
            <w:r>
              <w:fldChar w:fldCharType="separate"/>
            </w:r>
            <w:r>
              <w:t>9</w:t>
            </w:r>
            <w:r>
              <w:fldChar w:fldCharType="end"/>
            </w:r>
          </w:hyperlink>
        </w:p>
        <w:p w:rsidR="007034BE" w:rsidRDefault="00823B15">
          <w:pPr>
            <w:pStyle w:val="20"/>
            <w:tabs>
              <w:tab w:val="right" w:leader="dot" w:pos="8306"/>
            </w:tabs>
          </w:pPr>
          <w:hyperlink w:anchor="_Toc2272" w:history="1">
            <w:r>
              <w:rPr>
                <w:rFonts w:hint="eastAsia"/>
              </w:rPr>
              <w:t>P</w:t>
            </w:r>
            <w:r>
              <w:rPr>
                <w:rFonts w:hint="eastAsia"/>
              </w:rPr>
              <w:t>o</w:t>
            </w:r>
            <w:r>
              <w:rPr>
                <w:rFonts w:hint="eastAsia"/>
              </w:rPr>
              <w:t>E</w:t>
            </w:r>
            <w:r>
              <w:tab/>
            </w:r>
            <w:r>
              <w:fldChar w:fldCharType="begin"/>
            </w:r>
            <w:r>
              <w:instrText xml:space="preserve"> PAGEREF _Toc2272 </w:instrText>
            </w:r>
            <w:r>
              <w:fldChar w:fldCharType="separate"/>
            </w:r>
            <w:r>
              <w:t>10</w:t>
            </w:r>
            <w:r>
              <w:fldChar w:fldCharType="end"/>
            </w:r>
          </w:hyperlink>
        </w:p>
        <w:p w:rsidR="007034BE" w:rsidRDefault="00823B15">
          <w:pPr>
            <w:pStyle w:val="30"/>
            <w:tabs>
              <w:tab w:val="right" w:leader="dot" w:pos="8306"/>
            </w:tabs>
          </w:pPr>
          <w:hyperlink w:anchor="_Toc10924" w:history="1">
            <w:r>
              <w:rPr>
                <w:rFonts w:hint="eastAsia"/>
              </w:rPr>
              <w:t>P</w:t>
            </w:r>
            <w:r>
              <w:rPr>
                <w:rFonts w:hint="eastAsia"/>
              </w:rPr>
              <w:t>o</w:t>
            </w:r>
            <w:r>
              <w:rPr>
                <w:rFonts w:hint="eastAsia"/>
              </w:rPr>
              <w:t>E</w:t>
            </w:r>
            <w:r>
              <w:rPr>
                <w:rFonts w:hint="eastAsia"/>
              </w:rPr>
              <w:t xml:space="preserve"> P</w:t>
            </w:r>
            <w:r>
              <w:rPr>
                <w:rFonts w:hint="eastAsia"/>
              </w:rPr>
              <w:t xml:space="preserve">ort </w:t>
            </w:r>
            <w:r>
              <w:rPr>
                <w:rFonts w:hint="eastAsia"/>
              </w:rPr>
              <w:t>C</w:t>
            </w:r>
            <w:r>
              <w:rPr>
                <w:rFonts w:hint="eastAsia"/>
              </w:rPr>
              <w:t>onfiguration</w:t>
            </w:r>
            <w:r>
              <w:tab/>
            </w:r>
            <w:r>
              <w:fldChar w:fldCharType="begin"/>
            </w:r>
            <w:r>
              <w:instrText xml:space="preserve"> PAGEREF _Toc10924 </w:instrText>
            </w:r>
            <w:r>
              <w:fldChar w:fldCharType="separate"/>
            </w:r>
            <w:r>
              <w:t>10</w:t>
            </w:r>
            <w:r>
              <w:fldChar w:fldCharType="end"/>
            </w:r>
          </w:hyperlink>
        </w:p>
        <w:p w:rsidR="007034BE" w:rsidRDefault="00823B15">
          <w:pPr>
            <w:pStyle w:val="30"/>
            <w:tabs>
              <w:tab w:val="right" w:leader="dot" w:pos="8306"/>
            </w:tabs>
          </w:pPr>
          <w:hyperlink w:anchor="_Toc11028" w:history="1">
            <w:r>
              <w:rPr>
                <w:rFonts w:hint="eastAsia"/>
              </w:rPr>
              <w:t>D</w:t>
            </w:r>
            <w:r>
              <w:rPr>
                <w:rFonts w:hint="eastAsia"/>
              </w:rPr>
              <w:t>evices</w:t>
            </w:r>
            <w:r>
              <w:rPr>
                <w:rFonts w:hint="eastAsia"/>
              </w:rPr>
              <w:t xml:space="preserve"> P</w:t>
            </w:r>
            <w:r>
              <w:rPr>
                <w:rFonts w:hint="eastAsia"/>
              </w:rPr>
              <w:t xml:space="preserve">ower </w:t>
            </w:r>
            <w:r>
              <w:rPr>
                <w:rFonts w:hint="eastAsia"/>
              </w:rPr>
              <w:t>S</w:t>
            </w:r>
            <w:r>
              <w:rPr>
                <w:rFonts w:hint="eastAsia"/>
              </w:rPr>
              <w:t>upply</w:t>
            </w:r>
            <w:r>
              <w:tab/>
            </w:r>
            <w:r>
              <w:fldChar w:fldCharType="begin"/>
            </w:r>
            <w:r>
              <w:instrText xml:space="preserve"> PAGEREF _Toc11028 </w:instrText>
            </w:r>
            <w:r>
              <w:fldChar w:fldCharType="separate"/>
            </w:r>
            <w:r>
              <w:t>10</w:t>
            </w:r>
            <w:r>
              <w:fldChar w:fldCharType="end"/>
            </w:r>
          </w:hyperlink>
        </w:p>
        <w:p w:rsidR="007034BE" w:rsidRDefault="00823B15">
          <w:pPr>
            <w:pStyle w:val="30"/>
            <w:tabs>
              <w:tab w:val="right" w:leader="dot" w:pos="8306"/>
            </w:tabs>
          </w:pPr>
          <w:hyperlink w:anchor="_Toc13032" w:history="1">
            <w:r>
              <w:rPr>
                <w:rFonts w:hint="eastAsia"/>
              </w:rPr>
              <w:t xml:space="preserve">Timing </w:t>
            </w:r>
            <w:r>
              <w:rPr>
                <w:rFonts w:hint="eastAsia"/>
              </w:rPr>
              <w:t>P</w:t>
            </w:r>
            <w:r>
              <w:rPr>
                <w:rFonts w:hint="eastAsia"/>
              </w:rPr>
              <w:t xml:space="preserve">ower </w:t>
            </w:r>
            <w:r>
              <w:rPr>
                <w:rFonts w:hint="eastAsia"/>
              </w:rPr>
              <w:t>S</w:t>
            </w:r>
            <w:r>
              <w:rPr>
                <w:rFonts w:hint="eastAsia"/>
              </w:rPr>
              <w:t xml:space="preserve">upply </w:t>
            </w:r>
            <w:r>
              <w:rPr>
                <w:rFonts w:hint="eastAsia"/>
              </w:rPr>
              <w:t>C</w:t>
            </w:r>
            <w:r>
              <w:rPr>
                <w:rFonts w:hint="eastAsia"/>
              </w:rPr>
              <w:t>onfiguration</w:t>
            </w:r>
            <w:r>
              <w:tab/>
            </w:r>
            <w:r>
              <w:fldChar w:fldCharType="begin"/>
            </w:r>
            <w:r>
              <w:instrText xml:space="preserve"> PAGEREF _Toc13032 </w:instrText>
            </w:r>
            <w:r>
              <w:fldChar w:fldCharType="separate"/>
            </w:r>
            <w:r>
              <w:t>11</w:t>
            </w:r>
            <w:r>
              <w:fldChar w:fldCharType="end"/>
            </w:r>
          </w:hyperlink>
        </w:p>
        <w:p w:rsidR="007034BE" w:rsidRDefault="00823B15">
          <w:pPr>
            <w:pStyle w:val="30"/>
            <w:tabs>
              <w:tab w:val="right" w:leader="dot" w:pos="8306"/>
            </w:tabs>
          </w:pPr>
          <w:hyperlink w:anchor="_Toc4342" w:history="1">
            <w:r>
              <w:rPr>
                <w:rFonts w:hint="eastAsia"/>
              </w:rPr>
              <w:t xml:space="preserve">Intelligent </w:t>
            </w:r>
            <w:r>
              <w:rPr>
                <w:rFonts w:hint="eastAsia"/>
              </w:rPr>
              <w:t>P</w:t>
            </w:r>
            <w:r>
              <w:rPr>
                <w:rFonts w:hint="eastAsia"/>
              </w:rPr>
              <w:t xml:space="preserve">ower </w:t>
            </w:r>
            <w:r>
              <w:rPr>
                <w:rFonts w:hint="eastAsia"/>
              </w:rPr>
              <w:t>S</w:t>
            </w:r>
            <w:r>
              <w:rPr>
                <w:rFonts w:hint="eastAsia"/>
              </w:rPr>
              <w:t xml:space="preserve">upply </w:t>
            </w:r>
            <w:r>
              <w:rPr>
                <w:rFonts w:hint="eastAsia"/>
              </w:rPr>
              <w:t>C</w:t>
            </w:r>
            <w:r>
              <w:rPr>
                <w:rFonts w:hint="eastAsia"/>
              </w:rPr>
              <w:t>onfigur</w:t>
            </w:r>
            <w:r>
              <w:rPr>
                <w:rFonts w:hint="eastAsia"/>
              </w:rPr>
              <w:t>ation</w:t>
            </w:r>
            <w:r>
              <w:tab/>
            </w:r>
            <w:r>
              <w:fldChar w:fldCharType="begin"/>
            </w:r>
            <w:r>
              <w:instrText xml:space="preserve"> PAGEREF _Toc4342 </w:instrText>
            </w:r>
            <w:r>
              <w:fldChar w:fldCharType="separate"/>
            </w:r>
            <w:r>
              <w:t>12</w:t>
            </w:r>
            <w:r>
              <w:fldChar w:fldCharType="end"/>
            </w:r>
          </w:hyperlink>
        </w:p>
        <w:p w:rsidR="007034BE" w:rsidRDefault="00823B15">
          <w:pPr>
            <w:pStyle w:val="20"/>
            <w:tabs>
              <w:tab w:val="right" w:leader="dot" w:pos="8306"/>
            </w:tabs>
          </w:pPr>
          <w:hyperlink w:anchor="_Toc9242" w:history="1">
            <w:r>
              <w:rPr>
                <w:rFonts w:hint="eastAsia"/>
              </w:rPr>
              <w:t>L2</w:t>
            </w:r>
            <w:r>
              <w:rPr>
                <w:rFonts w:hint="eastAsia"/>
              </w:rPr>
              <w:t xml:space="preserve"> </w:t>
            </w:r>
            <w:r>
              <w:rPr>
                <w:rFonts w:hint="eastAsia"/>
              </w:rPr>
              <w:t>M</w:t>
            </w:r>
            <w:r>
              <w:rPr>
                <w:rFonts w:hint="eastAsia"/>
              </w:rPr>
              <w:t>anagement</w:t>
            </w:r>
            <w:r>
              <w:tab/>
            </w:r>
            <w:r>
              <w:fldChar w:fldCharType="begin"/>
            </w:r>
            <w:r>
              <w:instrText xml:space="preserve"> PAGEREF _Toc9242 </w:instrText>
            </w:r>
            <w:r>
              <w:fldChar w:fldCharType="separate"/>
            </w:r>
            <w:r>
              <w:t>12</w:t>
            </w:r>
            <w:r>
              <w:fldChar w:fldCharType="end"/>
            </w:r>
          </w:hyperlink>
        </w:p>
        <w:p w:rsidR="007034BE" w:rsidRDefault="00823B15">
          <w:pPr>
            <w:pStyle w:val="30"/>
            <w:tabs>
              <w:tab w:val="right" w:leader="dot" w:pos="8306"/>
            </w:tabs>
          </w:pPr>
          <w:hyperlink w:anchor="_Toc30959" w:history="1">
            <w:r>
              <w:rPr>
                <w:rFonts w:hint="eastAsia"/>
              </w:rPr>
              <w:t>MAC</w:t>
            </w:r>
            <w:r>
              <w:rPr>
                <w:rFonts w:hint="eastAsia"/>
              </w:rPr>
              <w:t xml:space="preserve"> address table</w:t>
            </w:r>
            <w:r>
              <w:tab/>
            </w:r>
            <w:r>
              <w:fldChar w:fldCharType="begin"/>
            </w:r>
            <w:r>
              <w:instrText xml:space="preserve"> PAGEREF _Toc30959 </w:instrText>
            </w:r>
            <w:r>
              <w:fldChar w:fldCharType="separate"/>
            </w:r>
            <w:r>
              <w:t>12</w:t>
            </w:r>
            <w:r>
              <w:fldChar w:fldCharType="end"/>
            </w:r>
          </w:hyperlink>
        </w:p>
        <w:p w:rsidR="007034BE" w:rsidRDefault="00823B15">
          <w:pPr>
            <w:pStyle w:val="30"/>
            <w:tabs>
              <w:tab w:val="right" w:leader="dot" w:pos="8306"/>
            </w:tabs>
          </w:pPr>
          <w:hyperlink w:anchor="_Toc19743" w:history="1">
            <w:r>
              <w:rPr>
                <w:rFonts w:hint="eastAsia"/>
              </w:rPr>
              <w:t>VLAN</w:t>
            </w:r>
            <w:r>
              <w:rPr>
                <w:rFonts w:hint="eastAsia"/>
              </w:rPr>
              <w:t xml:space="preserve"> Configuration</w:t>
            </w:r>
            <w:r>
              <w:tab/>
            </w:r>
            <w:r>
              <w:fldChar w:fldCharType="begin"/>
            </w:r>
            <w:r>
              <w:instrText xml:space="preserve"> PAGEREF _Toc19743 </w:instrText>
            </w:r>
            <w:r>
              <w:fldChar w:fldCharType="separate"/>
            </w:r>
            <w:r>
              <w:t>13</w:t>
            </w:r>
            <w:r>
              <w:fldChar w:fldCharType="end"/>
            </w:r>
          </w:hyperlink>
        </w:p>
        <w:p w:rsidR="007034BE" w:rsidRDefault="00823B15">
          <w:pPr>
            <w:pStyle w:val="30"/>
            <w:tabs>
              <w:tab w:val="right" w:leader="dot" w:pos="8306"/>
            </w:tabs>
          </w:pPr>
          <w:hyperlink w:anchor="_Toc8244" w:history="1">
            <w:r>
              <w:rPr>
                <w:rFonts w:hint="eastAsia"/>
              </w:rPr>
              <w:t>GVRP</w:t>
            </w:r>
            <w:r>
              <w:tab/>
            </w:r>
            <w:r>
              <w:fldChar w:fldCharType="begin"/>
            </w:r>
            <w:r>
              <w:instrText xml:space="preserve"> PAGEREF _Toc8244 </w:instrText>
            </w:r>
            <w:r>
              <w:fldChar w:fldCharType="separate"/>
            </w:r>
            <w:r>
              <w:t>16</w:t>
            </w:r>
            <w:r>
              <w:fldChar w:fldCharType="end"/>
            </w:r>
          </w:hyperlink>
        </w:p>
        <w:p w:rsidR="007034BE" w:rsidRDefault="00823B15">
          <w:pPr>
            <w:pStyle w:val="30"/>
            <w:tabs>
              <w:tab w:val="right" w:leader="dot" w:pos="8306"/>
            </w:tabs>
          </w:pPr>
          <w:hyperlink w:anchor="_Toc8438" w:history="1">
            <w:r>
              <w:rPr>
                <w:rFonts w:hint="eastAsia"/>
              </w:rPr>
              <w:t xml:space="preserve">Link </w:t>
            </w:r>
            <w:r>
              <w:rPr>
                <w:rFonts w:hint="eastAsia"/>
              </w:rPr>
              <w:t>A</w:t>
            </w:r>
            <w:r>
              <w:rPr>
                <w:rFonts w:hint="eastAsia"/>
              </w:rPr>
              <w:t>ggregation</w:t>
            </w:r>
            <w:r>
              <w:tab/>
            </w:r>
            <w:r>
              <w:fldChar w:fldCharType="begin"/>
            </w:r>
            <w:r>
              <w:instrText xml:space="preserve"> PAGEREF _Toc8438 </w:instrText>
            </w:r>
            <w:r>
              <w:fldChar w:fldCharType="separate"/>
            </w:r>
            <w:r>
              <w:t>17</w:t>
            </w:r>
            <w:r>
              <w:fldChar w:fldCharType="end"/>
            </w:r>
          </w:hyperlink>
        </w:p>
        <w:p w:rsidR="007034BE" w:rsidRDefault="00823B15">
          <w:pPr>
            <w:pStyle w:val="30"/>
            <w:tabs>
              <w:tab w:val="right" w:leader="dot" w:pos="8306"/>
            </w:tabs>
          </w:pPr>
          <w:hyperlink w:anchor="_Toc13793" w:history="1">
            <w:r>
              <w:rPr>
                <w:rFonts w:hint="eastAsia"/>
              </w:rPr>
              <w:t>MSTP</w:t>
            </w:r>
            <w:r>
              <w:rPr>
                <w:rFonts w:hint="eastAsia"/>
              </w:rPr>
              <w:t xml:space="preserve"> Configuration</w:t>
            </w:r>
            <w:r>
              <w:tab/>
            </w:r>
            <w:r>
              <w:fldChar w:fldCharType="begin"/>
            </w:r>
            <w:r>
              <w:instrText xml:space="preserve"> PAGEREF _Toc13793 </w:instrText>
            </w:r>
            <w:r>
              <w:fldChar w:fldCharType="separate"/>
            </w:r>
            <w:r>
              <w:t>19</w:t>
            </w:r>
            <w:r>
              <w:fldChar w:fldCharType="end"/>
            </w:r>
          </w:hyperlink>
        </w:p>
        <w:p w:rsidR="007034BE" w:rsidRDefault="00823B15">
          <w:pPr>
            <w:pStyle w:val="30"/>
            <w:tabs>
              <w:tab w:val="right" w:leader="dot" w:pos="8306"/>
            </w:tabs>
          </w:pPr>
          <w:hyperlink w:anchor="_Toc25083" w:history="1">
            <w:r>
              <w:rPr>
                <w:rFonts w:hint="eastAsia"/>
              </w:rPr>
              <w:t>Loop Protection</w:t>
            </w:r>
            <w:r>
              <w:tab/>
            </w:r>
            <w:r>
              <w:fldChar w:fldCharType="begin"/>
            </w:r>
            <w:r>
              <w:instrText xml:space="preserve"> PAGEREF _Toc25083 </w:instrText>
            </w:r>
            <w:r>
              <w:fldChar w:fldCharType="separate"/>
            </w:r>
            <w:r>
              <w:t>21</w:t>
            </w:r>
            <w:r>
              <w:fldChar w:fldCharType="end"/>
            </w:r>
          </w:hyperlink>
        </w:p>
        <w:p w:rsidR="007034BE" w:rsidRDefault="00823B15">
          <w:pPr>
            <w:pStyle w:val="30"/>
            <w:tabs>
              <w:tab w:val="right" w:leader="dot" w:pos="8306"/>
            </w:tabs>
          </w:pPr>
          <w:hyperlink w:anchor="_Toc19401" w:history="1">
            <w:r>
              <w:rPr>
                <w:rFonts w:hint="eastAsia"/>
              </w:rPr>
              <w:t>DHCP-snooping</w:t>
            </w:r>
            <w:r>
              <w:tab/>
            </w:r>
            <w:r>
              <w:fldChar w:fldCharType="begin"/>
            </w:r>
            <w:r>
              <w:instrText xml:space="preserve"> PAGEREF _Toc19401 </w:instrText>
            </w:r>
            <w:r>
              <w:fldChar w:fldCharType="separate"/>
            </w:r>
            <w:r>
              <w:t>22</w:t>
            </w:r>
            <w:r>
              <w:fldChar w:fldCharType="end"/>
            </w:r>
          </w:hyperlink>
        </w:p>
        <w:p w:rsidR="007034BE" w:rsidRDefault="00823B15">
          <w:pPr>
            <w:pStyle w:val="30"/>
            <w:tabs>
              <w:tab w:val="right" w:leader="dot" w:pos="8306"/>
            </w:tabs>
          </w:pPr>
          <w:hyperlink w:anchor="_Toc30714" w:history="1">
            <w:r>
              <w:rPr>
                <w:rFonts w:hint="eastAsia"/>
              </w:rPr>
              <w:t>IGMP Snooping</w:t>
            </w:r>
            <w:r>
              <w:tab/>
            </w:r>
            <w:r>
              <w:fldChar w:fldCharType="begin"/>
            </w:r>
            <w:r>
              <w:instrText xml:space="preserve"> PAGEREF _Toc30714 </w:instrText>
            </w:r>
            <w:r>
              <w:fldChar w:fldCharType="separate"/>
            </w:r>
            <w:r>
              <w:t>23</w:t>
            </w:r>
            <w:r>
              <w:fldChar w:fldCharType="end"/>
            </w:r>
          </w:hyperlink>
        </w:p>
        <w:p w:rsidR="007034BE" w:rsidRDefault="00823B15">
          <w:pPr>
            <w:pStyle w:val="30"/>
            <w:tabs>
              <w:tab w:val="right" w:leader="dot" w:pos="8306"/>
            </w:tabs>
          </w:pPr>
          <w:hyperlink w:anchor="_Toc23238" w:history="1">
            <w:r>
              <w:rPr>
                <w:rFonts w:hint="eastAsia"/>
              </w:rPr>
              <w:t>802.1x authentication</w:t>
            </w:r>
            <w:r>
              <w:tab/>
            </w:r>
            <w:r>
              <w:fldChar w:fldCharType="begin"/>
            </w:r>
            <w:r>
              <w:instrText xml:space="preserve"> PAGEREF _Toc23238 </w:instrText>
            </w:r>
            <w:r>
              <w:fldChar w:fldCharType="separate"/>
            </w:r>
            <w:r>
              <w:t>24</w:t>
            </w:r>
            <w:r>
              <w:fldChar w:fldCharType="end"/>
            </w:r>
          </w:hyperlink>
        </w:p>
        <w:p w:rsidR="007034BE" w:rsidRDefault="00823B15">
          <w:pPr>
            <w:pStyle w:val="20"/>
            <w:tabs>
              <w:tab w:val="right" w:leader="dot" w:pos="8306"/>
            </w:tabs>
          </w:pPr>
          <w:hyperlink w:anchor="_Toc20407" w:history="1">
            <w:r>
              <w:rPr>
                <w:rFonts w:hint="eastAsia"/>
              </w:rPr>
              <w:t>S</w:t>
            </w:r>
            <w:r>
              <w:rPr>
                <w:rFonts w:hint="eastAsia"/>
              </w:rPr>
              <w:t xml:space="preserve">enior </w:t>
            </w:r>
            <w:r>
              <w:rPr>
                <w:rFonts w:hint="eastAsia"/>
              </w:rPr>
              <w:t>M</w:t>
            </w:r>
            <w:r>
              <w:rPr>
                <w:rFonts w:hint="eastAsia"/>
              </w:rPr>
              <w:t>anagement</w:t>
            </w:r>
            <w:r>
              <w:tab/>
            </w:r>
            <w:r>
              <w:fldChar w:fldCharType="begin"/>
            </w:r>
            <w:r>
              <w:instrText xml:space="preserve"> PAGEREF _Toc20407 </w:instrText>
            </w:r>
            <w:r>
              <w:fldChar w:fldCharType="separate"/>
            </w:r>
            <w:r>
              <w:t>27</w:t>
            </w:r>
            <w:r>
              <w:fldChar w:fldCharType="end"/>
            </w:r>
          </w:hyperlink>
        </w:p>
        <w:p w:rsidR="007034BE" w:rsidRDefault="00823B15">
          <w:pPr>
            <w:pStyle w:val="30"/>
            <w:tabs>
              <w:tab w:val="right" w:leader="dot" w:pos="8306"/>
            </w:tabs>
          </w:pPr>
          <w:hyperlink w:anchor="_Toc24211" w:history="1">
            <w:r>
              <w:rPr>
                <w:rFonts w:hint="eastAsia"/>
              </w:rPr>
              <w:t>QOS</w:t>
            </w:r>
            <w:r>
              <w:rPr>
                <w:rFonts w:hint="eastAsia"/>
              </w:rPr>
              <w:t xml:space="preserve"> Configuration</w:t>
            </w:r>
            <w:r>
              <w:tab/>
            </w:r>
            <w:r>
              <w:fldChar w:fldCharType="begin"/>
            </w:r>
            <w:r>
              <w:instrText xml:space="preserve"> PAGEREF _Toc24211 </w:instrText>
            </w:r>
            <w:r>
              <w:fldChar w:fldCharType="separate"/>
            </w:r>
            <w:r>
              <w:t>27</w:t>
            </w:r>
            <w:r>
              <w:fldChar w:fldCharType="end"/>
            </w:r>
          </w:hyperlink>
        </w:p>
        <w:p w:rsidR="007034BE" w:rsidRDefault="00823B15">
          <w:pPr>
            <w:pStyle w:val="30"/>
            <w:tabs>
              <w:tab w:val="right" w:leader="dot" w:pos="8306"/>
            </w:tabs>
          </w:pPr>
          <w:hyperlink w:anchor="_Toc22500" w:history="1">
            <w:r>
              <w:rPr>
                <w:rFonts w:hint="eastAsia"/>
              </w:rPr>
              <w:t>ACL</w:t>
            </w:r>
            <w:r>
              <w:rPr>
                <w:rFonts w:hint="eastAsia"/>
              </w:rPr>
              <w:t xml:space="preserve"> Configuration</w:t>
            </w:r>
            <w:r>
              <w:tab/>
            </w:r>
            <w:r>
              <w:fldChar w:fldCharType="begin"/>
            </w:r>
            <w:r>
              <w:instrText xml:space="preserve"> PAGEREF _Toc22500 </w:instrText>
            </w:r>
            <w:r>
              <w:fldChar w:fldCharType="separate"/>
            </w:r>
            <w:r>
              <w:t>27</w:t>
            </w:r>
            <w:r>
              <w:fldChar w:fldCharType="end"/>
            </w:r>
          </w:hyperlink>
        </w:p>
        <w:p w:rsidR="007034BE" w:rsidRDefault="00823B15">
          <w:pPr>
            <w:pStyle w:val="30"/>
            <w:tabs>
              <w:tab w:val="right" w:leader="dot" w:pos="8306"/>
            </w:tabs>
          </w:pPr>
          <w:hyperlink w:anchor="_Toc28022" w:history="1">
            <w:r>
              <w:rPr>
                <w:rFonts w:hint="eastAsia"/>
              </w:rPr>
              <w:t>SNMP</w:t>
            </w:r>
            <w:r>
              <w:rPr>
                <w:rFonts w:hint="eastAsia"/>
              </w:rPr>
              <w:t xml:space="preserve"> Configuration</w:t>
            </w:r>
            <w:r>
              <w:tab/>
            </w:r>
            <w:r>
              <w:fldChar w:fldCharType="begin"/>
            </w:r>
            <w:r>
              <w:instrText xml:space="preserve"> PAGEREF _Toc28022 </w:instrText>
            </w:r>
            <w:r>
              <w:fldChar w:fldCharType="separate"/>
            </w:r>
            <w:r>
              <w:t>29</w:t>
            </w:r>
            <w:r>
              <w:fldChar w:fldCharType="end"/>
            </w:r>
          </w:hyperlink>
        </w:p>
        <w:p w:rsidR="007034BE" w:rsidRDefault="00823B15">
          <w:pPr>
            <w:pStyle w:val="30"/>
            <w:tabs>
              <w:tab w:val="right" w:leader="dot" w:pos="8306"/>
            </w:tabs>
          </w:pPr>
          <w:hyperlink w:anchor="_Toc3740" w:history="1">
            <w:r>
              <w:rPr>
                <w:rFonts w:hint="eastAsia"/>
              </w:rPr>
              <w:t>RMON</w:t>
            </w:r>
            <w:r>
              <w:tab/>
            </w:r>
            <w:r>
              <w:fldChar w:fldCharType="begin"/>
            </w:r>
            <w:r>
              <w:instrText xml:space="preserve"> PAGEREF _Toc3740 </w:instrText>
            </w:r>
            <w:r>
              <w:fldChar w:fldCharType="separate"/>
            </w:r>
            <w:r>
              <w:t>31</w:t>
            </w:r>
            <w:r>
              <w:fldChar w:fldCharType="end"/>
            </w:r>
          </w:hyperlink>
        </w:p>
        <w:p w:rsidR="007034BE" w:rsidRDefault="00823B15">
          <w:pPr>
            <w:pStyle w:val="30"/>
            <w:tabs>
              <w:tab w:val="right" w:leader="dot" w:pos="8306"/>
            </w:tabs>
          </w:pPr>
          <w:hyperlink w:anchor="_Toc4681" w:history="1">
            <w:r>
              <w:rPr>
                <w:rFonts w:hint="eastAsia"/>
              </w:rPr>
              <w:t>LLDP</w:t>
            </w:r>
            <w:r>
              <w:rPr>
                <w:rFonts w:hint="eastAsia"/>
              </w:rPr>
              <w:t xml:space="preserve"> Configuration</w:t>
            </w:r>
            <w:r>
              <w:tab/>
            </w:r>
            <w:r>
              <w:fldChar w:fldCharType="begin"/>
            </w:r>
            <w:r>
              <w:instrText xml:space="preserve"> PAGEREF _Toc4681 </w:instrText>
            </w:r>
            <w:r>
              <w:fldChar w:fldCharType="separate"/>
            </w:r>
            <w:r>
              <w:t>32</w:t>
            </w:r>
            <w:r>
              <w:fldChar w:fldCharType="end"/>
            </w:r>
          </w:hyperlink>
        </w:p>
        <w:p w:rsidR="007034BE" w:rsidRDefault="00823B15">
          <w:pPr>
            <w:pStyle w:val="30"/>
            <w:tabs>
              <w:tab w:val="right" w:leader="dot" w:pos="8306"/>
            </w:tabs>
          </w:pPr>
          <w:hyperlink w:anchor="_Toc27607" w:history="1">
            <w:r>
              <w:rPr>
                <w:rFonts w:hint="eastAsia"/>
              </w:rPr>
              <w:t>NTP</w:t>
            </w:r>
            <w:r>
              <w:rPr>
                <w:rFonts w:hint="eastAsia"/>
              </w:rPr>
              <w:t xml:space="preserve"> Configuration</w:t>
            </w:r>
            <w:r>
              <w:tab/>
            </w:r>
            <w:r>
              <w:fldChar w:fldCharType="begin"/>
            </w:r>
            <w:r>
              <w:instrText xml:space="preserve"> PAGEREF _Toc27607 </w:instrText>
            </w:r>
            <w:r>
              <w:fldChar w:fldCharType="separate"/>
            </w:r>
            <w:r>
              <w:t>33</w:t>
            </w:r>
            <w:r>
              <w:fldChar w:fldCharType="end"/>
            </w:r>
          </w:hyperlink>
        </w:p>
        <w:p w:rsidR="007034BE" w:rsidRDefault="00823B15">
          <w:pPr>
            <w:pStyle w:val="30"/>
            <w:tabs>
              <w:tab w:val="right" w:leader="dot" w:pos="8306"/>
            </w:tabs>
          </w:pPr>
          <w:hyperlink w:anchor="_Toc9114" w:history="1">
            <w:r>
              <w:rPr>
                <w:rFonts w:hint="eastAsia"/>
              </w:rPr>
              <w:t xml:space="preserve">Anti </w:t>
            </w:r>
            <w:r>
              <w:rPr>
                <w:rFonts w:hint="eastAsia"/>
              </w:rPr>
              <w:t>A</w:t>
            </w:r>
            <w:r>
              <w:rPr>
                <w:rFonts w:hint="eastAsia"/>
              </w:rPr>
              <w:t>ttack</w:t>
            </w:r>
            <w:r>
              <w:tab/>
            </w:r>
            <w:r>
              <w:fldChar w:fldCharType="begin"/>
            </w:r>
            <w:r>
              <w:instrText xml:space="preserve"> PAGEREF _Toc9114 </w:instrText>
            </w:r>
            <w:r>
              <w:fldChar w:fldCharType="separate"/>
            </w:r>
            <w:r>
              <w:t>34</w:t>
            </w:r>
            <w:r>
              <w:fldChar w:fldCharType="end"/>
            </w:r>
          </w:hyperlink>
        </w:p>
        <w:p w:rsidR="007034BE" w:rsidRDefault="00823B15">
          <w:pPr>
            <w:pStyle w:val="20"/>
            <w:tabs>
              <w:tab w:val="right" w:leader="dot" w:pos="8306"/>
            </w:tabs>
          </w:pPr>
          <w:hyperlink w:anchor="_Toc6270" w:history="1">
            <w:r>
              <w:rPr>
                <w:rFonts w:hint="eastAsia"/>
              </w:rPr>
              <w:t>S</w:t>
            </w:r>
            <w:r>
              <w:rPr>
                <w:rFonts w:hint="eastAsia"/>
              </w:rPr>
              <w:t xml:space="preserve">ystem </w:t>
            </w:r>
            <w:r>
              <w:rPr>
                <w:rFonts w:hint="eastAsia"/>
              </w:rPr>
              <w:t>M</w:t>
            </w:r>
            <w:r>
              <w:rPr>
                <w:rFonts w:hint="eastAsia"/>
              </w:rPr>
              <w:t>anagement</w:t>
            </w:r>
            <w:r>
              <w:tab/>
            </w:r>
            <w:r>
              <w:fldChar w:fldCharType="begin"/>
            </w:r>
            <w:r>
              <w:instrText xml:space="preserve"> PAGEREF _Toc6270 </w:instrText>
            </w:r>
            <w:r>
              <w:fldChar w:fldCharType="separate"/>
            </w:r>
            <w:r>
              <w:t>34</w:t>
            </w:r>
            <w:r>
              <w:fldChar w:fldCharType="end"/>
            </w:r>
          </w:hyperlink>
        </w:p>
        <w:p w:rsidR="007034BE" w:rsidRDefault="00823B15">
          <w:pPr>
            <w:pStyle w:val="30"/>
            <w:tabs>
              <w:tab w:val="right" w:leader="dot" w:pos="8306"/>
            </w:tabs>
          </w:pPr>
          <w:hyperlink w:anchor="_Toc26874" w:history="1">
            <w:r>
              <w:rPr>
                <w:rFonts w:hint="eastAsia"/>
              </w:rPr>
              <w:t xml:space="preserve">User </w:t>
            </w:r>
            <w:r>
              <w:rPr>
                <w:rFonts w:hint="eastAsia"/>
              </w:rPr>
              <w:t>S</w:t>
            </w:r>
            <w:r>
              <w:rPr>
                <w:rFonts w:hint="eastAsia"/>
              </w:rPr>
              <w:t>ettings</w:t>
            </w:r>
            <w:r>
              <w:tab/>
            </w:r>
            <w:r>
              <w:fldChar w:fldCharType="begin"/>
            </w:r>
            <w:r>
              <w:instrText xml:space="preserve"> PAGEREF _Toc26874 </w:instrText>
            </w:r>
            <w:r>
              <w:fldChar w:fldCharType="separate"/>
            </w:r>
            <w:r>
              <w:t>34</w:t>
            </w:r>
            <w:r>
              <w:fldChar w:fldCharType="end"/>
            </w:r>
          </w:hyperlink>
        </w:p>
        <w:p w:rsidR="007034BE" w:rsidRDefault="00823B15">
          <w:pPr>
            <w:pStyle w:val="30"/>
            <w:tabs>
              <w:tab w:val="right" w:leader="dot" w:pos="8306"/>
            </w:tabs>
          </w:pPr>
          <w:hyperlink w:anchor="_Toc7934" w:history="1">
            <w:r>
              <w:rPr>
                <w:rFonts w:hint="eastAsia"/>
              </w:rPr>
              <w:t xml:space="preserve">Network </w:t>
            </w:r>
            <w:r>
              <w:rPr>
                <w:rFonts w:hint="eastAsia"/>
              </w:rPr>
              <w:t>S</w:t>
            </w:r>
            <w:r>
              <w:rPr>
                <w:rFonts w:hint="eastAsia"/>
              </w:rPr>
              <w:t>ettings</w:t>
            </w:r>
            <w:r>
              <w:tab/>
            </w:r>
            <w:r>
              <w:fldChar w:fldCharType="begin"/>
            </w:r>
            <w:r>
              <w:instrText xml:space="preserve"> PAGEREF _Toc7934 </w:instrText>
            </w:r>
            <w:r>
              <w:fldChar w:fldCharType="separate"/>
            </w:r>
            <w:r>
              <w:t>35</w:t>
            </w:r>
            <w:r>
              <w:fldChar w:fldCharType="end"/>
            </w:r>
          </w:hyperlink>
        </w:p>
        <w:p w:rsidR="007034BE" w:rsidRDefault="00823B15">
          <w:pPr>
            <w:pStyle w:val="30"/>
            <w:tabs>
              <w:tab w:val="right" w:leader="dot" w:pos="8306"/>
            </w:tabs>
          </w:pPr>
          <w:hyperlink w:anchor="_Toc10174" w:history="1">
            <w:r>
              <w:rPr>
                <w:rFonts w:hint="eastAsia"/>
              </w:rPr>
              <w:t xml:space="preserve">Alarm </w:t>
            </w:r>
            <w:r>
              <w:rPr>
                <w:rFonts w:hint="eastAsia"/>
              </w:rPr>
              <w:t>C</w:t>
            </w:r>
            <w:r>
              <w:rPr>
                <w:rFonts w:hint="eastAsia"/>
              </w:rPr>
              <w:t>onfiguration</w:t>
            </w:r>
            <w:r>
              <w:tab/>
            </w:r>
            <w:r>
              <w:fldChar w:fldCharType="begin"/>
            </w:r>
            <w:r>
              <w:instrText xml:space="preserve"> PAGEREF _Toc10174 </w:instrText>
            </w:r>
            <w:r>
              <w:fldChar w:fldCharType="separate"/>
            </w:r>
            <w:r>
              <w:t>35</w:t>
            </w:r>
            <w:r>
              <w:fldChar w:fldCharType="end"/>
            </w:r>
          </w:hyperlink>
        </w:p>
        <w:p w:rsidR="007034BE" w:rsidRDefault="00823B15">
          <w:pPr>
            <w:pStyle w:val="30"/>
            <w:tabs>
              <w:tab w:val="right" w:leader="dot" w:pos="8306"/>
            </w:tabs>
          </w:pPr>
          <w:hyperlink w:anchor="_Toc27017" w:history="1">
            <w:r>
              <w:rPr>
                <w:rFonts w:hint="eastAsia"/>
              </w:rPr>
              <w:t xml:space="preserve">Service </w:t>
            </w:r>
            <w:r>
              <w:rPr>
                <w:rFonts w:hint="eastAsia"/>
              </w:rPr>
              <w:t>C</w:t>
            </w:r>
            <w:r>
              <w:rPr>
                <w:rFonts w:hint="eastAsia"/>
              </w:rPr>
              <w:t>onfiguration</w:t>
            </w:r>
            <w:r>
              <w:tab/>
            </w:r>
            <w:r>
              <w:fldChar w:fldCharType="begin"/>
            </w:r>
            <w:r>
              <w:instrText xml:space="preserve"> PAGEREF _Toc27017 </w:instrText>
            </w:r>
            <w:r>
              <w:fldChar w:fldCharType="separate"/>
            </w:r>
            <w:r>
              <w:t>36</w:t>
            </w:r>
            <w:r>
              <w:fldChar w:fldCharType="end"/>
            </w:r>
          </w:hyperlink>
        </w:p>
        <w:p w:rsidR="007034BE" w:rsidRDefault="00823B15">
          <w:pPr>
            <w:pStyle w:val="30"/>
            <w:tabs>
              <w:tab w:val="right" w:leader="dot" w:pos="8306"/>
            </w:tabs>
          </w:pPr>
          <w:hyperlink w:anchor="_Toc15030" w:history="1">
            <w:r>
              <w:rPr>
                <w:rFonts w:hint="eastAsia"/>
              </w:rPr>
              <w:t>C</w:t>
            </w:r>
            <w:r>
              <w:rPr>
                <w:rFonts w:hint="eastAsia"/>
              </w:rPr>
              <w:t xml:space="preserve">onfiguration </w:t>
            </w:r>
            <w:r>
              <w:rPr>
                <w:rFonts w:hint="eastAsia"/>
              </w:rPr>
              <w:t>M</w:t>
            </w:r>
            <w:r>
              <w:rPr>
                <w:rFonts w:hint="eastAsia"/>
              </w:rPr>
              <w:t>anagement</w:t>
            </w:r>
            <w:r>
              <w:tab/>
            </w:r>
            <w:r>
              <w:fldChar w:fldCharType="begin"/>
            </w:r>
            <w:r>
              <w:instrText xml:space="preserve"> PAGEREF _Toc15030 </w:instrText>
            </w:r>
            <w:r>
              <w:fldChar w:fldCharType="separate"/>
            </w:r>
            <w:r>
              <w:t>36</w:t>
            </w:r>
            <w:r>
              <w:fldChar w:fldCharType="end"/>
            </w:r>
          </w:hyperlink>
        </w:p>
        <w:p w:rsidR="007034BE" w:rsidRDefault="00823B15">
          <w:pPr>
            <w:pStyle w:val="30"/>
            <w:tabs>
              <w:tab w:val="right" w:leader="dot" w:pos="8306"/>
            </w:tabs>
          </w:pPr>
          <w:hyperlink w:anchor="_Toc17266" w:history="1">
            <w:r>
              <w:rPr>
                <w:rFonts w:hint="eastAsia"/>
              </w:rPr>
              <w:t xml:space="preserve">Firmware </w:t>
            </w:r>
            <w:r>
              <w:rPr>
                <w:rFonts w:hint="eastAsia"/>
              </w:rPr>
              <w:t>U</w:t>
            </w:r>
            <w:r>
              <w:rPr>
                <w:rFonts w:hint="eastAsia"/>
              </w:rPr>
              <w:t>pdate</w:t>
            </w:r>
            <w:r>
              <w:tab/>
            </w:r>
            <w:r>
              <w:fldChar w:fldCharType="begin"/>
            </w:r>
            <w:r>
              <w:instrText xml:space="preserve"> PAGEREF _Toc17266 </w:instrText>
            </w:r>
            <w:r>
              <w:fldChar w:fldCharType="separate"/>
            </w:r>
            <w:r>
              <w:t>36</w:t>
            </w:r>
            <w:r>
              <w:fldChar w:fldCharType="end"/>
            </w:r>
          </w:hyperlink>
        </w:p>
        <w:p w:rsidR="007034BE" w:rsidRDefault="00823B15">
          <w:pPr>
            <w:pStyle w:val="30"/>
            <w:tabs>
              <w:tab w:val="right" w:leader="dot" w:pos="8306"/>
            </w:tabs>
          </w:pPr>
          <w:hyperlink w:anchor="_Toc13479" w:history="1">
            <w:r>
              <w:rPr>
                <w:rFonts w:hint="eastAsia"/>
              </w:rPr>
              <w:t xml:space="preserve">Diagnostic </w:t>
            </w:r>
            <w:r>
              <w:rPr>
                <w:rFonts w:hint="eastAsia"/>
              </w:rPr>
              <w:t>T</w:t>
            </w:r>
            <w:r>
              <w:rPr>
                <w:rFonts w:hint="eastAsia"/>
              </w:rPr>
              <w:t>e</w:t>
            </w:r>
            <w:r>
              <w:rPr>
                <w:rFonts w:hint="eastAsia"/>
              </w:rPr>
              <w:t>sting</w:t>
            </w:r>
            <w:r>
              <w:tab/>
            </w:r>
            <w:r>
              <w:fldChar w:fldCharType="begin"/>
            </w:r>
            <w:r>
              <w:instrText xml:space="preserve"> PAGEREF _Toc13479 </w:instrText>
            </w:r>
            <w:r>
              <w:fldChar w:fldCharType="separate"/>
            </w:r>
            <w:r>
              <w:t>37</w:t>
            </w:r>
            <w:r>
              <w:fldChar w:fldCharType="end"/>
            </w:r>
          </w:hyperlink>
        </w:p>
        <w:p w:rsidR="007034BE" w:rsidRDefault="00823B15">
          <w:pPr>
            <w:pStyle w:val="30"/>
            <w:tabs>
              <w:tab w:val="right" w:leader="dot" w:pos="8306"/>
            </w:tabs>
          </w:pPr>
          <w:hyperlink w:anchor="_Toc32318" w:history="1">
            <w:r>
              <w:rPr>
                <w:rFonts w:hint="eastAsia"/>
              </w:rPr>
              <w:t>R</w:t>
            </w:r>
            <w:r>
              <w:rPr>
                <w:rFonts w:hint="eastAsia"/>
              </w:rPr>
              <w:t xml:space="preserve">eboot </w:t>
            </w:r>
            <w:r>
              <w:rPr>
                <w:rFonts w:hint="eastAsia"/>
              </w:rPr>
              <w:t>De</w:t>
            </w:r>
            <w:r>
              <w:rPr>
                <w:rFonts w:hint="eastAsia"/>
              </w:rPr>
              <w:t>vice</w:t>
            </w:r>
            <w:r>
              <w:tab/>
            </w:r>
            <w:r>
              <w:fldChar w:fldCharType="begin"/>
            </w:r>
            <w:r>
              <w:instrText xml:space="preserve"> PAGEREF _Toc32318 </w:instrText>
            </w:r>
            <w:r>
              <w:fldChar w:fldCharType="separate"/>
            </w:r>
            <w:r>
              <w:t>38</w:t>
            </w:r>
            <w:r>
              <w:fldChar w:fldCharType="end"/>
            </w:r>
          </w:hyperlink>
        </w:p>
        <w:p w:rsidR="007034BE" w:rsidRDefault="00823B15">
          <w:r>
            <w:fldChar w:fldCharType="end"/>
          </w:r>
        </w:p>
      </w:sdtContent>
    </w:sdt>
    <w:p w:rsidR="007034BE" w:rsidRDefault="00823B15">
      <w:r>
        <w:rPr>
          <w:rFonts w:hint="eastAsia"/>
        </w:rPr>
        <w:br w:type="page"/>
      </w:r>
    </w:p>
    <w:p w:rsidR="007034BE" w:rsidRDefault="00823B15">
      <w:pPr>
        <w:pStyle w:val="2"/>
      </w:pPr>
      <w:bookmarkStart w:id="1" w:name="_Toc19308"/>
      <w:r>
        <w:rPr>
          <w:rFonts w:hint="eastAsia"/>
        </w:rPr>
        <w:lastRenderedPageBreak/>
        <w:t xml:space="preserve">Log </w:t>
      </w:r>
      <w:r>
        <w:rPr>
          <w:rFonts w:hint="eastAsia"/>
        </w:rPr>
        <w:t>i</w:t>
      </w:r>
      <w:r>
        <w:rPr>
          <w:rFonts w:hint="eastAsia"/>
        </w:rPr>
        <w:t xml:space="preserve">nto the </w:t>
      </w:r>
      <w:r>
        <w:rPr>
          <w:rFonts w:hint="eastAsia"/>
        </w:rPr>
        <w:t>S</w:t>
      </w:r>
      <w:r>
        <w:rPr>
          <w:rFonts w:hint="eastAsia"/>
        </w:rPr>
        <w:t xml:space="preserve">witch </w:t>
      </w:r>
      <w:r>
        <w:rPr>
          <w:rFonts w:hint="eastAsia"/>
        </w:rPr>
        <w:t>W</w:t>
      </w:r>
      <w:r>
        <w:rPr>
          <w:rFonts w:hint="eastAsia"/>
        </w:rPr>
        <w:t xml:space="preserve">eb </w:t>
      </w:r>
      <w:r>
        <w:rPr>
          <w:rFonts w:hint="eastAsia"/>
        </w:rPr>
        <w:t>Interface</w:t>
      </w:r>
      <w:bookmarkEnd w:id="1"/>
    </w:p>
    <w:p w:rsidR="007034BE" w:rsidRDefault="00823B15">
      <w:pPr>
        <w:spacing w:line="360" w:lineRule="auto"/>
        <w:ind w:firstLineChars="200" w:firstLine="420"/>
        <w:jc w:val="left"/>
      </w:pPr>
      <w:r>
        <w:rPr>
          <w:rFonts w:hint="eastAsia"/>
        </w:rPr>
        <w:t>The default management address of the switch is 192.168.10.12/24</w:t>
      </w:r>
      <w:r>
        <w:rPr>
          <w:rFonts w:hint="eastAsia"/>
        </w:rPr>
        <w:t xml:space="preserve">, </w:t>
      </w:r>
      <w:r>
        <w:rPr>
          <w:rFonts w:hint="eastAsia"/>
        </w:rPr>
        <w:t>when logging into the web management page of the</w:t>
      </w:r>
      <w:r>
        <w:rPr>
          <w:rFonts w:hint="eastAsia"/>
        </w:rPr>
        <w:t xml:space="preserve"> switch, you need to set the IP address of the local network card</w:t>
      </w:r>
      <w:r>
        <w:rPr>
          <w:rFonts w:hint="eastAsia"/>
        </w:rPr>
        <w:t xml:space="preserve"> and the IP address of the switch are in the same segment</w:t>
      </w:r>
      <w:r>
        <w:rPr>
          <w:rFonts w:hint="eastAsia"/>
        </w:rPr>
        <w:t xml:space="preserve">, as shown in the following </w:t>
      </w:r>
      <w:r>
        <w:rPr>
          <w:rFonts w:hint="eastAsia"/>
        </w:rPr>
        <w:t>screen</w:t>
      </w:r>
      <w:r>
        <w:rPr>
          <w:rFonts w:hint="eastAsia"/>
        </w:rPr>
        <w:t xml:space="preserve">: the IP </w:t>
      </w:r>
      <w:r>
        <w:rPr>
          <w:rFonts w:hint="eastAsia"/>
        </w:rPr>
        <w:t xml:space="preserve">address </w:t>
      </w:r>
      <w:r>
        <w:rPr>
          <w:rFonts w:hint="eastAsia"/>
        </w:rPr>
        <w:t>of the local network card</w:t>
      </w:r>
      <w:r>
        <w:rPr>
          <w:rFonts w:hint="eastAsia"/>
        </w:rPr>
        <w:t xml:space="preserve"> </w:t>
      </w:r>
      <w:r>
        <w:rPr>
          <w:rFonts w:hint="eastAsia"/>
        </w:rPr>
        <w:t>is set to 192.168.10.222/24.</w:t>
      </w:r>
    </w:p>
    <w:p w:rsidR="007034BE" w:rsidRDefault="00823B15">
      <w:pPr>
        <w:spacing w:line="360" w:lineRule="auto"/>
        <w:ind w:firstLineChars="200" w:firstLine="420"/>
        <w:jc w:val="center"/>
      </w:pPr>
      <w:r>
        <w:rPr>
          <w:rFonts w:hint="eastAsia"/>
          <w:noProof/>
        </w:rPr>
        <w:drawing>
          <wp:inline distT="0" distB="0" distL="114300" distR="114300">
            <wp:extent cx="3562350" cy="1228725"/>
            <wp:effectExtent l="0" t="0" r="0" b="9525"/>
            <wp:docPr id="5" name="图片 5" descr="02e07ce145159c25726c352228431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2e07ce145159c25726c352228431e6"/>
                    <pic:cNvPicPr>
                      <a:picLocks noChangeAspect="1"/>
                    </pic:cNvPicPr>
                  </pic:nvPicPr>
                  <pic:blipFill>
                    <a:blip r:embed="rId8"/>
                    <a:stretch>
                      <a:fillRect/>
                    </a:stretch>
                  </pic:blipFill>
                  <pic:spPr>
                    <a:xfrm>
                      <a:off x="0" y="0"/>
                      <a:ext cx="3562350" cy="1228725"/>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Enter the management </w:t>
      </w:r>
      <w:r>
        <w:rPr>
          <w:rFonts w:hint="eastAsia"/>
        </w:rPr>
        <w:t>address of the switch in the search bar of the browser, screen as belo</w:t>
      </w:r>
      <w:r>
        <w:rPr>
          <w:rFonts w:hint="eastAsia"/>
        </w:rPr>
        <w:t>w:</w:t>
      </w:r>
    </w:p>
    <w:p w:rsidR="007034BE" w:rsidRDefault="00823B15">
      <w:pPr>
        <w:spacing w:line="360" w:lineRule="auto"/>
        <w:ind w:firstLineChars="200" w:firstLine="420"/>
        <w:jc w:val="left"/>
      </w:pPr>
      <w:r>
        <w:rPr>
          <w:noProof/>
        </w:rPr>
        <w:drawing>
          <wp:inline distT="0" distB="0" distL="0" distR="0">
            <wp:extent cx="5274310" cy="4845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5274310" cy="484699"/>
                    </a:xfrm>
                    <a:prstGeom prst="rect">
                      <a:avLst/>
                    </a:prstGeom>
                  </pic:spPr>
                </pic:pic>
              </a:graphicData>
            </a:graphic>
          </wp:inline>
        </w:drawing>
      </w:r>
    </w:p>
    <w:p w:rsidR="007034BE" w:rsidRDefault="00823B15">
      <w:pPr>
        <w:spacing w:line="360" w:lineRule="auto"/>
        <w:ind w:firstLineChars="200" w:firstLine="420"/>
        <w:jc w:val="left"/>
      </w:pPr>
      <w:r>
        <w:rPr>
          <w:rFonts w:hint="eastAsia"/>
        </w:rPr>
        <w:t>Confirm to enter the web verification page of the switch</w:t>
      </w:r>
      <w:r>
        <w:rPr>
          <w:rFonts w:hint="eastAsia"/>
        </w:rPr>
        <w:t>.</w:t>
      </w:r>
    </w:p>
    <w:p w:rsidR="007034BE" w:rsidRDefault="00823B15">
      <w:pPr>
        <w:spacing w:line="360" w:lineRule="auto"/>
        <w:ind w:firstLineChars="200" w:firstLine="420"/>
        <w:jc w:val="center"/>
      </w:pPr>
      <w:r>
        <w:rPr>
          <w:noProof/>
        </w:rPr>
        <w:drawing>
          <wp:inline distT="0" distB="0" distL="0" distR="0">
            <wp:extent cx="4057650" cy="335280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0"/>
                    <a:stretch>
                      <a:fillRect/>
                    </a:stretch>
                  </pic:blipFill>
                  <pic:spPr>
                    <a:xfrm>
                      <a:off x="0" y="0"/>
                      <a:ext cx="4057650" cy="3352800"/>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User Name: </w:t>
      </w:r>
      <w:r>
        <w:rPr>
          <w:rFonts w:hint="eastAsia"/>
        </w:rPr>
        <w:t>admin</w:t>
      </w:r>
    </w:p>
    <w:p w:rsidR="007034BE" w:rsidRDefault="00823B15">
      <w:pPr>
        <w:spacing w:line="360" w:lineRule="auto"/>
        <w:ind w:firstLineChars="200" w:firstLine="420"/>
        <w:jc w:val="left"/>
      </w:pPr>
      <w:r>
        <w:rPr>
          <w:rFonts w:hint="eastAsia"/>
        </w:rPr>
        <w:t>Password: a</w:t>
      </w:r>
      <w:r>
        <w:rPr>
          <w:rFonts w:hint="eastAsia"/>
        </w:rPr>
        <w:t xml:space="preserve">dmin. </w:t>
      </w:r>
    </w:p>
    <w:p w:rsidR="007034BE" w:rsidRDefault="00823B15">
      <w:pPr>
        <w:spacing w:line="360" w:lineRule="auto"/>
        <w:ind w:firstLineChars="200" w:firstLine="420"/>
        <w:jc w:val="left"/>
      </w:pPr>
      <w:r>
        <w:rPr>
          <w:rFonts w:hint="eastAsia"/>
        </w:rPr>
        <w:lastRenderedPageBreak/>
        <w:t>C</w:t>
      </w:r>
      <w:r>
        <w:rPr>
          <w:rFonts w:hint="eastAsia"/>
        </w:rPr>
        <w:t xml:space="preserve">lick login to login to the web </w:t>
      </w:r>
      <w:r>
        <w:rPr>
          <w:rFonts w:hint="eastAsia"/>
        </w:rPr>
        <w:t>interface</w:t>
      </w:r>
      <w:r>
        <w:rPr>
          <w:rFonts w:hint="eastAsia"/>
        </w:rPr>
        <w:t xml:space="preserve"> of the switch.</w:t>
      </w:r>
    </w:p>
    <w:p w:rsidR="007034BE" w:rsidRDefault="00823B15">
      <w:pPr>
        <w:pStyle w:val="2"/>
      </w:pPr>
      <w:bookmarkStart w:id="2" w:name="_Toc12877"/>
      <w:r>
        <w:rPr>
          <w:rFonts w:hint="eastAsia"/>
        </w:rPr>
        <w:t xml:space="preserve">Switch </w:t>
      </w:r>
      <w:r>
        <w:rPr>
          <w:rFonts w:hint="eastAsia"/>
        </w:rPr>
        <w:t>Information</w:t>
      </w:r>
      <w:bookmarkEnd w:id="2"/>
    </w:p>
    <w:p w:rsidR="007034BE" w:rsidRDefault="00823B15">
      <w:pPr>
        <w:spacing w:line="360" w:lineRule="auto"/>
        <w:ind w:firstLineChars="200" w:firstLine="420"/>
        <w:jc w:val="left"/>
      </w:pPr>
      <w:r>
        <w:rPr>
          <w:rFonts w:hint="eastAsia"/>
        </w:rPr>
        <w:t xml:space="preserve">This </w:t>
      </w:r>
      <w:r>
        <w:rPr>
          <w:rFonts w:hint="eastAsia"/>
        </w:rPr>
        <w:t>module is used to view the internal data of the switch when it is running, including the flow rate of the port, the working mode, and the log information of the switch</w:t>
      </w:r>
      <w:r>
        <w:rPr>
          <w:rFonts w:hint="eastAsia"/>
        </w:rPr>
        <w:t>.</w:t>
      </w:r>
    </w:p>
    <w:p w:rsidR="007034BE" w:rsidRDefault="00823B15">
      <w:pPr>
        <w:pStyle w:val="3"/>
      </w:pPr>
      <w:bookmarkStart w:id="3" w:name="_Toc13938"/>
      <w:r>
        <w:rPr>
          <w:rFonts w:hint="eastAsia"/>
        </w:rPr>
        <w:t>Global Information</w:t>
      </w:r>
      <w:bookmarkEnd w:id="3"/>
    </w:p>
    <w:p w:rsidR="007034BE" w:rsidRDefault="00823B15">
      <w:pPr>
        <w:spacing w:line="360" w:lineRule="auto"/>
        <w:ind w:firstLineChars="200" w:firstLine="420"/>
        <w:jc w:val="left"/>
      </w:pPr>
      <w:r>
        <w:rPr>
          <w:noProof/>
        </w:rPr>
        <w:drawing>
          <wp:inline distT="0" distB="0" distL="0" distR="0">
            <wp:extent cx="5274310" cy="2654935"/>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1"/>
                    <a:stretch>
                      <a:fillRect/>
                    </a:stretch>
                  </pic:blipFill>
                  <pic:spPr>
                    <a:xfrm>
                      <a:off x="0" y="0"/>
                      <a:ext cx="5274310" cy="2655469"/>
                    </a:xfrm>
                    <a:prstGeom prst="rect">
                      <a:avLst/>
                    </a:prstGeom>
                  </pic:spPr>
                </pic:pic>
              </a:graphicData>
            </a:graphic>
          </wp:inline>
        </w:drawing>
      </w:r>
    </w:p>
    <w:p w:rsidR="007034BE" w:rsidRDefault="00823B15">
      <w:pPr>
        <w:spacing w:line="360" w:lineRule="auto"/>
        <w:ind w:firstLineChars="200" w:firstLine="420"/>
        <w:jc w:val="left"/>
      </w:pPr>
      <w:r>
        <w:rPr>
          <w:rFonts w:hint="eastAsia"/>
        </w:rPr>
        <w:t>T</w:t>
      </w:r>
      <w:r>
        <w:rPr>
          <w:rFonts w:hint="eastAsia"/>
        </w:rPr>
        <w:t>he following functions</w:t>
      </w:r>
      <w:r>
        <w:rPr>
          <w:rFonts w:hint="eastAsia"/>
        </w:rPr>
        <w:t xml:space="preserve"> are in included</w:t>
      </w:r>
      <w:r>
        <w:rPr>
          <w:rFonts w:hint="eastAsia"/>
        </w:rPr>
        <w:t>:</w:t>
      </w:r>
    </w:p>
    <w:p w:rsidR="007034BE" w:rsidRDefault="00823B15">
      <w:pPr>
        <w:spacing w:line="360" w:lineRule="auto"/>
        <w:ind w:firstLineChars="200" w:firstLine="420"/>
        <w:jc w:val="left"/>
      </w:pP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,1)</w:instrText>
      </w:r>
      <w:r>
        <w:fldChar w:fldCharType="end"/>
      </w:r>
      <w:r>
        <w:rPr>
          <w:rFonts w:hint="eastAsia"/>
        </w:rPr>
        <w:t xml:space="preserve">View the </w:t>
      </w:r>
      <w:r>
        <w:rPr>
          <w:rFonts w:hint="eastAsia"/>
        </w:rPr>
        <w:t xml:space="preserve">current port status, port working mode and port speed of the switch. Move the mouse to the </w:t>
      </w:r>
      <w:r>
        <w:rPr>
          <w:noProof/>
        </w:rPr>
        <w:drawing>
          <wp:inline distT="0" distB="0" distL="0" distR="0">
            <wp:extent cx="389255" cy="3333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cstate="print"/>
                    <a:stretch>
                      <a:fillRect/>
                    </a:stretch>
                  </pic:blipFill>
                  <pic:spPr>
                    <a:xfrm>
                      <a:off x="0" y="0"/>
                      <a:ext cx="394112" cy="337810"/>
                    </a:xfrm>
                    <a:prstGeom prst="rect">
                      <a:avLst/>
                    </a:prstGeom>
                  </pic:spPr>
                </pic:pic>
              </a:graphicData>
            </a:graphic>
          </wp:inline>
        </w:drawing>
      </w:r>
      <w:r>
        <w:rPr>
          <w:rFonts w:hint="eastAsia"/>
        </w:rPr>
        <w:t xml:space="preserve"> icon</w:t>
      </w:r>
      <w:r>
        <w:rPr>
          <w:rFonts w:hint="eastAsia"/>
        </w:rPr>
        <w:t xml:space="preserve"> and he</w:t>
      </w:r>
      <w:r>
        <w:rPr>
          <w:rFonts w:hint="eastAsia"/>
        </w:rPr>
        <w:t xml:space="preserve"> port name, status, bandwidth, duplex mode, and rate</w:t>
      </w:r>
      <w:r>
        <w:rPr>
          <w:rFonts w:hint="eastAsia"/>
        </w:rPr>
        <w:t xml:space="preserve"> will be displayed.</w:t>
      </w:r>
    </w:p>
    <w:p w:rsidR="007034BE" w:rsidRDefault="00823B15">
      <w:pPr>
        <w:spacing w:line="360" w:lineRule="auto"/>
        <w:ind w:firstLineChars="200" w:firstLine="420"/>
        <w:jc w:val="center"/>
      </w:pPr>
      <w:r>
        <w:rPr>
          <w:noProof/>
        </w:rPr>
        <w:lastRenderedPageBreak/>
        <w:drawing>
          <wp:inline distT="0" distB="0" distL="0" distR="0">
            <wp:extent cx="2362200" cy="2352675"/>
            <wp:effectExtent l="0" t="0" r="0" b="952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13"/>
                    <a:stretch>
                      <a:fillRect/>
                    </a:stretch>
                  </pic:blipFill>
                  <pic:spPr>
                    <a:xfrm>
                      <a:off x="0" y="0"/>
                      <a:ext cx="2362200" cy="2352675"/>
                    </a:xfrm>
                    <a:prstGeom prst="rect">
                      <a:avLst/>
                    </a:prstGeom>
                  </pic:spPr>
                </pic:pic>
              </a:graphicData>
            </a:graphic>
          </wp:inline>
        </w:drawing>
      </w:r>
    </w:p>
    <w:p w:rsidR="007034BE" w:rsidRDefault="007034BE">
      <w:pPr>
        <w:spacing w:line="360" w:lineRule="auto"/>
        <w:ind w:firstLineChars="200" w:firstLine="420"/>
        <w:jc w:val="center"/>
      </w:pPr>
    </w:p>
    <w:p w:rsidR="007034BE" w:rsidRDefault="00823B15">
      <w:pPr>
        <w:spacing w:line="360" w:lineRule="auto"/>
        <w:ind w:firstLineChars="200" w:firstLine="420"/>
        <w:jc w:val="left"/>
      </w:pPr>
      <w:r>
        <w:rPr>
          <w:rFonts w:hint="eastAsia"/>
        </w:rPr>
        <w:t xml:space="preserve"> </w:t>
      </w:r>
      <w:r>
        <w:rPr>
          <w:noProof/>
        </w:rPr>
        <w:drawing>
          <wp:inline distT="0" distB="0" distL="0" distR="0">
            <wp:extent cx="389255" cy="333375"/>
            <wp:effectExtent l="0" t="0" r="1079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stretch>
                      <a:fillRect/>
                    </a:stretch>
                  </pic:blipFill>
                  <pic:spPr>
                    <a:xfrm>
                      <a:off x="0" y="0"/>
                      <a:ext cx="394112" cy="337810"/>
                    </a:xfrm>
                    <a:prstGeom prst="rect">
                      <a:avLst/>
                    </a:prstGeom>
                  </pic:spPr>
                </pic:pic>
              </a:graphicData>
            </a:graphic>
          </wp:inline>
        </w:drawing>
      </w:r>
      <w:r>
        <w:rPr>
          <w:rFonts w:hint="eastAsia"/>
        </w:rPr>
        <w:t xml:space="preserve"> indicates that the port has been enabled and the connection has been estab</w:t>
      </w:r>
      <w:r>
        <w:rPr>
          <w:rFonts w:hint="eastAsia"/>
        </w:rPr>
        <w:t xml:space="preserve">lished, </w:t>
      </w:r>
      <w:r>
        <w:rPr>
          <w:noProof/>
        </w:rPr>
        <w:drawing>
          <wp:inline distT="0" distB="0" distL="0" distR="0">
            <wp:extent cx="301625" cy="280035"/>
            <wp:effectExtent l="0" t="0" r="317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stretch>
                      <a:fillRect/>
                    </a:stretch>
                  </pic:blipFill>
                  <pic:spPr>
                    <a:xfrm>
                      <a:off x="0" y="0"/>
                      <a:ext cx="302855" cy="280696"/>
                    </a:xfrm>
                    <a:prstGeom prst="rect">
                      <a:avLst/>
                    </a:prstGeom>
                  </pic:spPr>
                </pic:pic>
              </a:graphicData>
            </a:graphic>
          </wp:inline>
        </w:drawing>
      </w:r>
      <w:r>
        <w:rPr>
          <w:rFonts w:hint="eastAsia"/>
        </w:rPr>
        <w:t xml:space="preserve"> indicates that the port is not enabled, and </w:t>
      </w:r>
      <w:r>
        <w:rPr>
          <w:noProof/>
        </w:rPr>
        <w:drawing>
          <wp:inline distT="0" distB="0" distL="0" distR="0">
            <wp:extent cx="342265" cy="278130"/>
            <wp:effectExtent l="0" t="0" r="63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cstate="print"/>
                    <a:stretch>
                      <a:fillRect/>
                    </a:stretch>
                  </pic:blipFill>
                  <pic:spPr>
                    <a:xfrm>
                      <a:off x="0" y="0"/>
                      <a:ext cx="340468" cy="276630"/>
                    </a:xfrm>
                    <a:prstGeom prst="rect">
                      <a:avLst/>
                    </a:prstGeom>
                  </pic:spPr>
                </pic:pic>
              </a:graphicData>
            </a:graphic>
          </wp:inline>
        </w:drawing>
      </w:r>
      <w:r>
        <w:rPr>
          <w:rFonts w:hint="eastAsia"/>
        </w:rPr>
        <w:t xml:space="preserve"> indicates</w:t>
      </w:r>
      <w:r>
        <w:rPr>
          <w:rFonts w:hint="eastAsia"/>
        </w:rPr>
        <w:t xml:space="preserve"> </w:t>
      </w:r>
      <w:r>
        <w:rPr>
          <w:rFonts w:hint="eastAsia"/>
        </w:rPr>
        <w:t>the optical port.</w:t>
      </w:r>
    </w:p>
    <w:p w:rsidR="007034BE" w:rsidRDefault="00823B15">
      <w:pPr>
        <w:spacing w:line="360" w:lineRule="auto"/>
        <w:ind w:firstLineChars="200" w:firstLine="420"/>
        <w:jc w:val="left"/>
      </w:pP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,2)</w:instrText>
      </w:r>
      <w:r>
        <w:fldChar w:fldCharType="end"/>
      </w:r>
      <w:r>
        <w:rPr>
          <w:rFonts w:hint="eastAsia"/>
        </w:rPr>
        <w:t xml:space="preserve">View the switch property information, click </w:t>
      </w:r>
      <w:r>
        <w:rPr>
          <w:noProof/>
        </w:rPr>
        <w:drawing>
          <wp:inline distT="0" distB="0" distL="114300" distR="114300">
            <wp:extent cx="1609725" cy="238125"/>
            <wp:effectExtent l="0" t="0" r="9525"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6"/>
                    <a:stretch>
                      <a:fillRect/>
                    </a:stretch>
                  </pic:blipFill>
                  <pic:spPr>
                    <a:xfrm>
                      <a:off x="0" y="0"/>
                      <a:ext cx="1609725" cy="238125"/>
                    </a:xfrm>
                    <a:prstGeom prst="rect">
                      <a:avLst/>
                    </a:prstGeom>
                    <a:noFill/>
                    <a:ln>
                      <a:noFill/>
                    </a:ln>
                  </pic:spPr>
                </pic:pic>
              </a:graphicData>
            </a:graphic>
          </wp:inline>
        </w:drawing>
      </w:r>
      <w:r>
        <w:rPr>
          <w:rFonts w:hint="eastAsia"/>
        </w:rPr>
        <w:t xml:space="preserve"> in</w:t>
      </w:r>
      <w:r>
        <w:rPr>
          <w:rFonts w:hint="eastAsia"/>
        </w:rPr>
        <w:t xml:space="preserve"> the page to synchronize the local computer time with the system time of the switch</w:t>
      </w:r>
      <w:r>
        <w:rPr>
          <w:rFonts w:hint="eastAsia"/>
        </w:rPr>
        <w:t>.</w:t>
      </w:r>
    </w:p>
    <w:p w:rsidR="007034BE" w:rsidRDefault="00823B15">
      <w:pPr>
        <w:spacing w:line="360" w:lineRule="auto"/>
        <w:ind w:firstLineChars="200" w:firstLine="420"/>
        <w:jc w:val="left"/>
      </w:pPr>
      <w:r>
        <w:rPr>
          <w:noProof/>
        </w:rPr>
        <w:drawing>
          <wp:inline distT="0" distB="0" distL="0" distR="0">
            <wp:extent cx="5274310" cy="182372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7"/>
                    <a:stretch>
                      <a:fillRect/>
                    </a:stretch>
                  </pic:blipFill>
                  <pic:spPr>
                    <a:xfrm>
                      <a:off x="0" y="0"/>
                      <a:ext cx="5274310" cy="1824032"/>
                    </a:xfrm>
                    <a:prstGeom prst="rect">
                      <a:avLst/>
                    </a:prstGeom>
                  </pic:spPr>
                </pic:pic>
              </a:graphicData>
            </a:graphic>
          </wp:inline>
        </w:drawing>
      </w:r>
    </w:p>
    <w:p w:rsidR="007034BE" w:rsidRDefault="00823B15">
      <w:pPr>
        <w:spacing w:line="360" w:lineRule="auto"/>
        <w:ind w:firstLineChars="200" w:firstLine="420"/>
        <w:jc w:val="left"/>
      </w:pPr>
      <w:r>
        <w:fldChar w:fldCharType="begin"/>
      </w:r>
      <w:r>
        <w:instrText xml:space="preserve"> </w:instrText>
      </w:r>
      <w:r>
        <w:rPr>
          <w:rFonts w:hint="eastAsia"/>
        </w:rPr>
        <w:instrText>eq \o\ac(</w:instrText>
      </w:r>
      <w:r>
        <w:rPr>
          <w:rFonts w:ascii="宋体" w:hint="eastAsia"/>
          <w:position w:val="-4"/>
          <w:sz w:val="31"/>
        </w:rPr>
        <w:instrText>○</w:instrText>
      </w:r>
      <w:r>
        <w:rPr>
          <w:rFonts w:hint="eastAsia"/>
        </w:rPr>
        <w:instrText>,3)</w:instrText>
      </w:r>
      <w:r>
        <w:fldChar w:fldCharType="end"/>
      </w:r>
      <w:r>
        <w:rPr>
          <w:rFonts w:hint="eastAsia"/>
        </w:rPr>
        <w:t>To c</w:t>
      </w:r>
      <w:r>
        <w:rPr>
          <w:rFonts w:hint="eastAsia"/>
        </w:rPr>
        <w:t>h</w:t>
      </w:r>
      <w:r>
        <w:rPr>
          <w:rFonts w:hint="eastAsia"/>
        </w:rPr>
        <w:t>eck the CPU and memory usage of the switch</w:t>
      </w:r>
      <w:r>
        <w:rPr>
          <w:rFonts w:hint="eastAsia"/>
        </w:rPr>
        <w:t>.</w:t>
      </w:r>
    </w:p>
    <w:p w:rsidR="007034BE" w:rsidRDefault="00823B15">
      <w:pPr>
        <w:spacing w:line="360" w:lineRule="auto"/>
        <w:ind w:firstLineChars="200" w:firstLine="420"/>
        <w:jc w:val="left"/>
      </w:pPr>
      <w:r>
        <w:rPr>
          <w:noProof/>
        </w:rPr>
        <w:drawing>
          <wp:inline distT="0" distB="0" distL="0" distR="0">
            <wp:extent cx="5274310" cy="105854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8"/>
                    <a:stretch>
                      <a:fillRect/>
                    </a:stretch>
                  </pic:blipFill>
                  <pic:spPr>
                    <a:xfrm>
                      <a:off x="0" y="0"/>
                      <a:ext cx="5274310" cy="1059135"/>
                    </a:xfrm>
                    <a:prstGeom prst="rect">
                      <a:avLst/>
                    </a:prstGeom>
                  </pic:spPr>
                </pic:pic>
              </a:graphicData>
            </a:graphic>
          </wp:inline>
        </w:drawing>
      </w:r>
    </w:p>
    <w:p w:rsidR="007034BE" w:rsidRDefault="00823B15">
      <w:pPr>
        <w:pStyle w:val="3"/>
      </w:pPr>
      <w:bookmarkStart w:id="4" w:name="_Toc14808"/>
      <w:r>
        <w:rPr>
          <w:rFonts w:hint="eastAsia"/>
        </w:rPr>
        <w:lastRenderedPageBreak/>
        <w:t>S</w:t>
      </w:r>
      <w:r>
        <w:rPr>
          <w:rFonts w:hint="eastAsia"/>
        </w:rPr>
        <w:t xml:space="preserve">tatistical </w:t>
      </w:r>
      <w:r>
        <w:rPr>
          <w:rFonts w:hint="eastAsia"/>
        </w:rPr>
        <w:t>I</w:t>
      </w:r>
      <w:r>
        <w:rPr>
          <w:rFonts w:hint="eastAsia"/>
        </w:rPr>
        <w:t>nformation</w:t>
      </w:r>
      <w:bookmarkEnd w:id="4"/>
    </w:p>
    <w:p w:rsidR="007034BE" w:rsidRDefault="00823B15">
      <w:pPr>
        <w:spacing w:line="360" w:lineRule="auto"/>
        <w:ind w:firstLineChars="200" w:firstLine="420"/>
        <w:jc w:val="left"/>
      </w:pPr>
      <w:r>
        <w:rPr>
          <w:rFonts w:hint="eastAsia"/>
        </w:rPr>
        <w:t>To c</w:t>
      </w:r>
      <w:r>
        <w:rPr>
          <w:rFonts w:hint="eastAsia"/>
        </w:rPr>
        <w:t xml:space="preserve">heck the message data received and sent by various ports, including </w:t>
      </w:r>
      <w:r>
        <w:rPr>
          <w:rFonts w:hint="eastAsia"/>
        </w:rPr>
        <w:t>B</w:t>
      </w:r>
      <w:r>
        <w:rPr>
          <w:rFonts w:hint="eastAsia"/>
        </w:rPr>
        <w:t xml:space="preserve">asic </w:t>
      </w:r>
      <w:r>
        <w:rPr>
          <w:rFonts w:hint="eastAsia"/>
        </w:rPr>
        <w:t xml:space="preserve">Packet Statistics, Detailed Packet Statistics, </w:t>
      </w:r>
      <w:r>
        <w:rPr>
          <w:rFonts w:hint="eastAsia"/>
        </w:rPr>
        <w:t xml:space="preserve">MAC </w:t>
      </w:r>
      <w:r>
        <w:rPr>
          <w:rFonts w:hint="eastAsia"/>
        </w:rPr>
        <w:t>F</w:t>
      </w:r>
      <w:r>
        <w:rPr>
          <w:rFonts w:hint="eastAsia"/>
        </w:rPr>
        <w:t xml:space="preserve">rame </w:t>
      </w:r>
      <w:r>
        <w:rPr>
          <w:rFonts w:hint="eastAsia"/>
        </w:rPr>
        <w:t>L</w:t>
      </w:r>
      <w:r>
        <w:rPr>
          <w:rFonts w:hint="eastAsia"/>
        </w:rPr>
        <w:t xml:space="preserve">ength </w:t>
      </w:r>
      <w:r>
        <w:rPr>
          <w:rFonts w:hint="eastAsia"/>
        </w:rPr>
        <w:t>S</w:t>
      </w:r>
      <w:r>
        <w:rPr>
          <w:rFonts w:hint="eastAsia"/>
        </w:rPr>
        <w:t xml:space="preserve">tatistics and MAC </w:t>
      </w:r>
      <w:r>
        <w:rPr>
          <w:rFonts w:hint="eastAsia"/>
        </w:rPr>
        <w:t>F</w:t>
      </w:r>
      <w:r>
        <w:rPr>
          <w:rFonts w:hint="eastAsia"/>
        </w:rPr>
        <w:t xml:space="preserve">rame </w:t>
      </w:r>
      <w:r>
        <w:rPr>
          <w:rFonts w:hint="eastAsia"/>
        </w:rPr>
        <w:t>E</w:t>
      </w:r>
      <w:r>
        <w:rPr>
          <w:rFonts w:hint="eastAsia"/>
        </w:rPr>
        <w:t xml:space="preserve">rror </w:t>
      </w:r>
      <w:r>
        <w:rPr>
          <w:rFonts w:hint="eastAsia"/>
        </w:rPr>
        <w:t>S</w:t>
      </w:r>
      <w:r>
        <w:rPr>
          <w:rFonts w:hint="eastAsia"/>
        </w:rPr>
        <w:t>tatistics.</w:t>
      </w:r>
    </w:p>
    <w:p w:rsidR="007034BE" w:rsidRDefault="00823B15">
      <w:pPr>
        <w:spacing w:line="360" w:lineRule="auto"/>
        <w:ind w:firstLineChars="200" w:firstLine="420"/>
        <w:jc w:val="left"/>
      </w:pPr>
      <w:r>
        <w:rPr>
          <w:noProof/>
        </w:rPr>
        <w:drawing>
          <wp:inline distT="0" distB="0" distL="0" distR="0">
            <wp:extent cx="5274310" cy="20447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9"/>
                    <a:stretch>
                      <a:fillRect/>
                    </a:stretch>
                  </pic:blipFill>
                  <pic:spPr>
                    <a:xfrm>
                      <a:off x="0" y="0"/>
                      <a:ext cx="5274310" cy="2045016"/>
                    </a:xfrm>
                    <a:prstGeom prst="rect">
                      <a:avLst/>
                    </a:prstGeom>
                  </pic:spPr>
                </pic:pic>
              </a:graphicData>
            </a:graphic>
          </wp:inline>
        </w:drawing>
      </w:r>
    </w:p>
    <w:p w:rsidR="007034BE" w:rsidRDefault="00823B15">
      <w:pPr>
        <w:pStyle w:val="3"/>
      </w:pPr>
      <w:bookmarkStart w:id="5" w:name="_Toc4502"/>
      <w:r>
        <w:rPr>
          <w:rFonts w:hint="eastAsia"/>
        </w:rPr>
        <w:t>L</w:t>
      </w:r>
      <w:r>
        <w:rPr>
          <w:rFonts w:hint="eastAsia"/>
        </w:rPr>
        <w:t xml:space="preserve">og </w:t>
      </w:r>
      <w:r>
        <w:rPr>
          <w:rFonts w:hint="eastAsia"/>
        </w:rPr>
        <w:t>I</w:t>
      </w:r>
      <w:r>
        <w:rPr>
          <w:rFonts w:hint="eastAsia"/>
        </w:rPr>
        <w:t>nformation</w:t>
      </w:r>
      <w:bookmarkEnd w:id="5"/>
    </w:p>
    <w:p w:rsidR="007034BE" w:rsidRDefault="00823B15">
      <w:pPr>
        <w:spacing w:line="360" w:lineRule="auto"/>
        <w:ind w:firstLineChars="200" w:firstLine="420"/>
        <w:jc w:val="left"/>
      </w:pPr>
      <w:r>
        <w:rPr>
          <w:rFonts w:hint="eastAsia"/>
        </w:rPr>
        <w:t>Log is used to view simple switch log, and can view switch startup and port startup data</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266636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0"/>
                    <a:stretch>
                      <a:fillRect/>
                    </a:stretch>
                  </pic:blipFill>
                  <pic:spPr>
                    <a:xfrm>
                      <a:off x="0" y="0"/>
                      <a:ext cx="5274310" cy="2666457"/>
                    </a:xfrm>
                    <a:prstGeom prst="rect">
                      <a:avLst/>
                    </a:prstGeom>
                  </pic:spPr>
                </pic:pic>
              </a:graphicData>
            </a:graphic>
          </wp:inline>
        </w:drawing>
      </w:r>
    </w:p>
    <w:p w:rsidR="007034BE" w:rsidRDefault="00823B15">
      <w:pPr>
        <w:pStyle w:val="3"/>
      </w:pPr>
      <w:bookmarkStart w:id="6" w:name="_Toc28733"/>
      <w:r>
        <w:rPr>
          <w:rFonts w:hint="eastAsia"/>
        </w:rPr>
        <w:t xml:space="preserve">Alarm </w:t>
      </w:r>
      <w:r>
        <w:rPr>
          <w:rFonts w:hint="eastAsia"/>
        </w:rPr>
        <w:t>L</w:t>
      </w:r>
      <w:r>
        <w:rPr>
          <w:rFonts w:hint="eastAsia"/>
        </w:rPr>
        <w:t>ist</w:t>
      </w:r>
      <w:bookmarkEnd w:id="6"/>
    </w:p>
    <w:p w:rsidR="007034BE" w:rsidRDefault="00823B15">
      <w:pPr>
        <w:spacing w:line="360" w:lineRule="auto"/>
        <w:ind w:firstLineChars="200" w:firstLine="420"/>
        <w:jc w:val="left"/>
      </w:pPr>
      <w:r>
        <w:rPr>
          <w:rFonts w:hint="eastAsia"/>
        </w:rPr>
        <w:t>This page is used to view the alarm information of the switch;</w:t>
      </w:r>
    </w:p>
    <w:p w:rsidR="007034BE" w:rsidRDefault="00823B15">
      <w:pPr>
        <w:spacing w:line="360" w:lineRule="auto"/>
        <w:ind w:firstLineChars="200" w:firstLine="420"/>
        <w:jc w:val="left"/>
      </w:pPr>
      <w:r>
        <w:rPr>
          <w:noProof/>
        </w:rPr>
        <w:lastRenderedPageBreak/>
        <w:drawing>
          <wp:inline distT="0" distB="0" distL="0" distR="0">
            <wp:extent cx="5274310" cy="72199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21"/>
                    <a:stretch>
                      <a:fillRect/>
                    </a:stretch>
                  </pic:blipFill>
                  <pic:spPr>
                    <a:xfrm>
                      <a:off x="0" y="0"/>
                      <a:ext cx="5274310" cy="722165"/>
                    </a:xfrm>
                    <a:prstGeom prst="rect">
                      <a:avLst/>
                    </a:prstGeom>
                  </pic:spPr>
                </pic:pic>
              </a:graphicData>
            </a:graphic>
          </wp:inline>
        </w:drawing>
      </w:r>
    </w:p>
    <w:p w:rsidR="007034BE" w:rsidRDefault="00823B15">
      <w:pPr>
        <w:pStyle w:val="2"/>
      </w:pPr>
      <w:bookmarkStart w:id="7" w:name="_Toc16274"/>
      <w:r>
        <w:rPr>
          <w:rFonts w:hint="eastAsia"/>
        </w:rPr>
        <w:t xml:space="preserve">Port </w:t>
      </w:r>
      <w:r>
        <w:rPr>
          <w:rFonts w:hint="eastAsia"/>
        </w:rPr>
        <w:t>M</w:t>
      </w:r>
      <w:r>
        <w:rPr>
          <w:rFonts w:hint="eastAsia"/>
        </w:rPr>
        <w:t>anagement</w:t>
      </w:r>
      <w:bookmarkEnd w:id="7"/>
    </w:p>
    <w:p w:rsidR="007034BE" w:rsidRDefault="00823B15">
      <w:pPr>
        <w:pStyle w:val="3"/>
      </w:pPr>
      <w:bookmarkStart w:id="8" w:name="_Toc30951"/>
      <w:r>
        <w:rPr>
          <w:rFonts w:hint="eastAsia"/>
        </w:rPr>
        <w:t>P</w:t>
      </w:r>
      <w:r>
        <w:rPr>
          <w:rFonts w:hint="eastAsia"/>
        </w:rPr>
        <w:t xml:space="preserve">ort </w:t>
      </w:r>
      <w:r>
        <w:rPr>
          <w:rFonts w:hint="eastAsia"/>
        </w:rPr>
        <w:t>C</w:t>
      </w:r>
      <w:r>
        <w:rPr>
          <w:rFonts w:hint="eastAsia"/>
        </w:rPr>
        <w:t>onfiguration</w:t>
      </w:r>
      <w:bookmarkEnd w:id="8"/>
    </w:p>
    <w:p w:rsidR="007034BE" w:rsidRDefault="00823B15">
      <w:pPr>
        <w:spacing w:line="360" w:lineRule="auto"/>
        <w:ind w:firstLineChars="200" w:firstLine="420"/>
        <w:jc w:val="left"/>
      </w:pPr>
      <w:r>
        <w:rPr>
          <w:rFonts w:hint="eastAsia"/>
        </w:rPr>
        <w:t xml:space="preserve">In this page, you </w:t>
      </w:r>
      <w:r>
        <w:rPr>
          <w:rFonts w:hint="eastAsia"/>
        </w:rPr>
        <w:t>can set the port rate</w:t>
      </w:r>
      <w:r>
        <w:rPr>
          <w:rFonts w:hint="eastAsia"/>
        </w:rPr>
        <w:t>,</w:t>
      </w:r>
      <w:r>
        <w:rPr>
          <w:rFonts w:hint="eastAsia"/>
        </w:rPr>
        <w:t xml:space="preserve"> duplex mode, the max frame length (the value range is 1518-10240), flow control and switch port.</w:t>
      </w:r>
    </w:p>
    <w:p w:rsidR="007034BE" w:rsidRDefault="00823B15">
      <w:pPr>
        <w:spacing w:line="360" w:lineRule="auto"/>
        <w:ind w:firstLineChars="200" w:firstLine="420"/>
      </w:pPr>
      <w:r>
        <w:rPr>
          <w:rFonts w:hint="eastAsia"/>
        </w:rPr>
        <w:t>In the link status,</w:t>
      </w:r>
      <w:r>
        <w:rPr>
          <w:noProof/>
        </w:rPr>
        <w:drawing>
          <wp:inline distT="0" distB="0" distL="0" distR="0">
            <wp:extent cx="295275" cy="2667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cstate="print"/>
                    <a:stretch>
                      <a:fillRect/>
                    </a:stretch>
                  </pic:blipFill>
                  <pic:spPr>
                    <a:xfrm>
                      <a:off x="0" y="0"/>
                      <a:ext cx="295275" cy="266700"/>
                    </a:xfrm>
                    <a:prstGeom prst="rect">
                      <a:avLst/>
                    </a:prstGeom>
                  </pic:spPr>
                </pic:pic>
              </a:graphicData>
            </a:graphic>
          </wp:inline>
        </w:drawing>
      </w:r>
      <w:r>
        <w:rPr>
          <w:rFonts w:hint="eastAsia"/>
        </w:rPr>
        <w:t xml:space="preserve"> indicates that the port is not connected, or the port has been manually down. When the link status is</w:t>
      </w:r>
      <w:r>
        <w:rPr>
          <w:rFonts w:hint="eastAsia"/>
        </w:rPr>
        <w:t xml:space="preserve"> </w:t>
      </w:r>
      <w:r>
        <w:rPr>
          <w:noProof/>
        </w:rPr>
        <w:drawing>
          <wp:inline distT="0" distB="0" distL="0" distR="0">
            <wp:extent cx="257175" cy="2476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cstate="print"/>
                    <a:stretch>
                      <a:fillRect/>
                    </a:stretch>
                  </pic:blipFill>
                  <pic:spPr>
                    <a:xfrm>
                      <a:off x="0" y="0"/>
                      <a:ext cx="257175" cy="247650"/>
                    </a:xfrm>
                    <a:prstGeom prst="rect">
                      <a:avLst/>
                    </a:prstGeom>
                  </pic:spPr>
                </pic:pic>
              </a:graphicData>
            </a:graphic>
          </wp:inline>
        </w:drawing>
      </w:r>
      <w:r>
        <w:rPr>
          <w:rFonts w:hint="eastAsia"/>
        </w:rPr>
        <w:t xml:space="preserve"> or </w:t>
      </w:r>
      <w:r>
        <w:rPr>
          <w:noProof/>
        </w:rPr>
        <w:drawing>
          <wp:inline distT="0" distB="0" distL="0" distR="0">
            <wp:extent cx="190500" cy="1905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4" cstate="print"/>
                    <a:stretch>
                      <a:fillRect/>
                    </a:stretch>
                  </pic:blipFill>
                  <pic:spPr>
                    <a:xfrm>
                      <a:off x="0" y="0"/>
                      <a:ext cx="190500" cy="190500"/>
                    </a:xfrm>
                    <a:prstGeom prst="rect">
                      <a:avLst/>
                    </a:prstGeom>
                  </pic:spPr>
                </pic:pic>
              </a:graphicData>
            </a:graphic>
          </wp:inline>
        </w:drawing>
      </w:r>
      <w:r>
        <w:rPr>
          <w:rFonts w:hint="eastAsia"/>
        </w:rPr>
        <w:t>, it</w:t>
      </w:r>
      <w:r>
        <w:rPr>
          <w:rFonts w:hint="eastAsia"/>
        </w:rPr>
        <w:t xml:space="preserve"> in</w:t>
      </w:r>
      <w:r>
        <w:rPr>
          <w:rFonts w:hint="eastAsia"/>
        </w:rPr>
        <w:t>dicates</w:t>
      </w:r>
      <w:r>
        <w:rPr>
          <w:rFonts w:hint="eastAsia"/>
        </w:rPr>
        <w:t xml:space="preserve"> </w:t>
      </w:r>
      <w:r>
        <w:rPr>
          <w:rFonts w:hint="eastAsia"/>
        </w:rPr>
        <w:t>that the port is working normally, the color is the port working mode (green is Gigabit, yellow is 100MB)</w:t>
      </w:r>
      <w:r>
        <w:rPr>
          <w:rFonts w:hint="eastAsia"/>
        </w:rPr>
        <w:t>.</w:t>
      </w:r>
    </w:p>
    <w:p w:rsidR="007034BE" w:rsidRDefault="00823B15">
      <w:pPr>
        <w:spacing w:line="360" w:lineRule="auto"/>
        <w:ind w:firstLineChars="200" w:firstLine="420"/>
      </w:pPr>
      <w:r>
        <w:rPr>
          <w:rFonts w:hint="eastAsia"/>
        </w:rPr>
        <w:t>On this page, you can not only view the port link status and port working mode, but also set the port working mode, such as "100</w:t>
      </w:r>
      <w:r>
        <w:rPr>
          <w:rFonts w:hint="eastAsia"/>
        </w:rPr>
        <w:t>MB</w:t>
      </w:r>
      <w:r>
        <w:rPr>
          <w:rFonts w:hint="eastAsia"/>
        </w:rPr>
        <w:t xml:space="preserve"> full / hal</w:t>
      </w:r>
      <w:r>
        <w:rPr>
          <w:rFonts w:hint="eastAsia"/>
        </w:rPr>
        <w:t xml:space="preserve">f duplex", "Gigabit full / half duplex" and "adaptive". You can also close the specified port through this page, which is the same as the command </w:t>
      </w:r>
      <w:r>
        <w:t>“</w:t>
      </w:r>
      <w:r>
        <w:rPr>
          <w:rFonts w:hint="eastAsia"/>
        </w:rPr>
        <w:t>shut down</w:t>
      </w:r>
      <w:r>
        <w:t>”</w:t>
      </w:r>
      <w:r>
        <w:rPr>
          <w:rFonts w:hint="eastAsia"/>
        </w:rPr>
        <w:t>.</w:t>
      </w:r>
    </w:p>
    <w:p w:rsidR="007034BE" w:rsidRDefault="00823B15">
      <w:pPr>
        <w:spacing w:line="360" w:lineRule="auto"/>
        <w:ind w:firstLineChars="200" w:firstLine="420"/>
      </w:pPr>
      <w:r>
        <w:rPr>
          <w:rFonts w:hint="eastAsia"/>
        </w:rPr>
        <w:t xml:space="preserve">For the frame size setting, the default is basic frame 1522, which can be modified to super long </w:t>
      </w:r>
      <w:r>
        <w:rPr>
          <w:rFonts w:hint="eastAsia"/>
        </w:rPr>
        <w:t>frame 9600. The value range of this item is 1518-10240.</w:t>
      </w:r>
    </w:p>
    <w:p w:rsidR="007034BE" w:rsidRDefault="00823B15">
      <w:pPr>
        <w:spacing w:line="360" w:lineRule="auto"/>
        <w:ind w:firstLineChars="200" w:firstLine="420"/>
        <w:jc w:val="left"/>
      </w:pPr>
      <w:r>
        <w:rPr>
          <w:noProof/>
        </w:rPr>
        <w:drawing>
          <wp:inline distT="0" distB="0" distL="0" distR="0">
            <wp:extent cx="5274310" cy="2317115"/>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25"/>
                    <a:stretch>
                      <a:fillRect/>
                    </a:stretch>
                  </pic:blipFill>
                  <pic:spPr>
                    <a:xfrm>
                      <a:off x="0" y="0"/>
                      <a:ext cx="5274310" cy="2317278"/>
                    </a:xfrm>
                    <a:prstGeom prst="rect">
                      <a:avLst/>
                    </a:prstGeom>
                  </pic:spPr>
                </pic:pic>
              </a:graphicData>
            </a:graphic>
          </wp:inline>
        </w:drawing>
      </w:r>
    </w:p>
    <w:p w:rsidR="007034BE" w:rsidRDefault="00823B15">
      <w:pPr>
        <w:pStyle w:val="3"/>
      </w:pPr>
      <w:bookmarkStart w:id="9" w:name="_Toc23381"/>
      <w:r>
        <w:rPr>
          <w:rFonts w:hint="eastAsia"/>
        </w:rPr>
        <w:lastRenderedPageBreak/>
        <w:t xml:space="preserve">Port </w:t>
      </w:r>
      <w:r>
        <w:rPr>
          <w:rFonts w:hint="eastAsia"/>
        </w:rPr>
        <w:t>I</w:t>
      </w:r>
      <w:r>
        <w:rPr>
          <w:rFonts w:hint="eastAsia"/>
        </w:rPr>
        <w:t>solation</w:t>
      </w:r>
      <w:bookmarkEnd w:id="9"/>
    </w:p>
    <w:p w:rsidR="007034BE" w:rsidRDefault="00823B15">
      <w:pPr>
        <w:spacing w:line="360" w:lineRule="auto"/>
        <w:ind w:firstLineChars="200" w:firstLine="420"/>
        <w:jc w:val="left"/>
      </w:pPr>
      <w:r>
        <w:rPr>
          <w:rFonts w:hint="eastAsia"/>
        </w:rPr>
        <w:t>This page is used to configure the port</w:t>
      </w:r>
      <w:r>
        <w:rPr>
          <w:rFonts w:hint="eastAsia"/>
        </w:rPr>
        <w:t xml:space="preserve"> </w:t>
      </w:r>
      <w:r>
        <w:rPr>
          <w:rFonts w:hint="eastAsia"/>
        </w:rPr>
        <w:t>isolated. The isolated ports cannot communicate with each other, and the isolated ports can communicate with other non isolated ports.</w:t>
      </w:r>
    </w:p>
    <w:p w:rsidR="007034BE" w:rsidRDefault="00823B15">
      <w:pPr>
        <w:spacing w:line="360" w:lineRule="auto"/>
        <w:ind w:firstLineChars="200" w:firstLine="420"/>
        <w:jc w:val="left"/>
      </w:pPr>
      <w:r>
        <w:rPr>
          <w:noProof/>
        </w:rPr>
        <w:drawing>
          <wp:inline distT="0" distB="0" distL="0" distR="0">
            <wp:extent cx="5274310" cy="146558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26"/>
                    <a:stretch>
                      <a:fillRect/>
                    </a:stretch>
                  </pic:blipFill>
                  <pic:spPr>
                    <a:xfrm>
                      <a:off x="0" y="0"/>
                      <a:ext cx="5274310" cy="1465697"/>
                    </a:xfrm>
                    <a:prstGeom prst="rect">
                      <a:avLst/>
                    </a:prstGeom>
                  </pic:spPr>
                </pic:pic>
              </a:graphicData>
            </a:graphic>
          </wp:inline>
        </w:drawing>
      </w:r>
    </w:p>
    <w:p w:rsidR="007034BE" w:rsidRDefault="00823B15">
      <w:pPr>
        <w:pStyle w:val="3"/>
      </w:pPr>
      <w:bookmarkStart w:id="10" w:name="_Toc15221"/>
      <w:r>
        <w:rPr>
          <w:rFonts w:hint="eastAsia"/>
        </w:rPr>
        <w:t>Mirror</w:t>
      </w:r>
      <w:r>
        <w:rPr>
          <w:rFonts w:hint="eastAsia"/>
        </w:rPr>
        <w:t>ing Port</w:t>
      </w:r>
      <w:bookmarkEnd w:id="10"/>
    </w:p>
    <w:p w:rsidR="007034BE" w:rsidRDefault="00823B15">
      <w:pPr>
        <w:spacing w:line="360" w:lineRule="auto"/>
        <w:ind w:firstLineChars="200" w:firstLine="420"/>
        <w:jc w:val="left"/>
      </w:pPr>
      <w:r>
        <w:rPr>
          <w:rFonts w:hint="eastAsia"/>
        </w:rPr>
        <w:t>This page is used to configure the mirror port</w:t>
      </w:r>
      <w:r>
        <w:rPr>
          <w:rFonts w:hint="eastAsia"/>
        </w:rPr>
        <w:t xml:space="preserve">, </w:t>
      </w:r>
      <w:r>
        <w:rPr>
          <w:noProof/>
        </w:rPr>
        <w:drawing>
          <wp:inline distT="0" distB="0" distL="0" distR="0">
            <wp:extent cx="2409190" cy="26543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27"/>
                    <a:stretch>
                      <a:fillRect/>
                    </a:stretch>
                  </pic:blipFill>
                  <pic:spPr>
                    <a:xfrm>
                      <a:off x="0" y="0"/>
                      <a:ext cx="2413809" cy="266271"/>
                    </a:xfrm>
                    <a:prstGeom prst="rect">
                      <a:avLst/>
                    </a:prstGeom>
                  </pic:spPr>
                </pic:pic>
              </a:graphicData>
            </a:graphic>
          </wp:inline>
        </w:drawing>
      </w:r>
      <w:r>
        <w:rPr>
          <w:rFonts w:hint="eastAsia"/>
        </w:rPr>
        <w:t xml:space="preserve"> </w:t>
      </w:r>
      <w:r>
        <w:rPr>
          <w:rFonts w:hint="eastAsia"/>
        </w:rPr>
        <w:t>is used to configure to accept mirror data</w:t>
      </w:r>
      <w:r>
        <w:rPr>
          <w:rFonts w:hint="eastAsia"/>
        </w:rPr>
        <w:t>；</w:t>
      </w:r>
      <w:r>
        <w:rPr>
          <w:noProof/>
        </w:rPr>
        <w:drawing>
          <wp:inline distT="0" distB="0" distL="0" distR="0">
            <wp:extent cx="2512060" cy="27686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27"/>
                    <a:stretch>
                      <a:fillRect/>
                    </a:stretch>
                  </pic:blipFill>
                  <pic:spPr>
                    <a:xfrm>
                      <a:off x="0" y="0"/>
                      <a:ext cx="2517372" cy="277696"/>
                    </a:xfrm>
                    <a:prstGeom prst="rect">
                      <a:avLst/>
                    </a:prstGeom>
                  </pic:spPr>
                </pic:pic>
              </a:graphicData>
            </a:graphic>
          </wp:inline>
        </w:drawing>
      </w:r>
      <w:r>
        <w:rPr>
          <w:rFonts w:hint="eastAsia"/>
        </w:rPr>
        <w:t xml:space="preserve"> is used to configure all port mirroring properties in one step</w:t>
      </w:r>
      <w:r>
        <w:rPr>
          <w:rFonts w:hint="eastAsia"/>
        </w:rPr>
        <w:t>.</w:t>
      </w:r>
    </w:p>
    <w:p w:rsidR="007034BE" w:rsidRDefault="00823B15">
      <w:pPr>
        <w:spacing w:line="360" w:lineRule="auto"/>
        <w:ind w:firstLineChars="200" w:firstLine="420"/>
        <w:jc w:val="left"/>
      </w:pPr>
      <w:r>
        <w:rPr>
          <w:rFonts w:hint="eastAsia"/>
        </w:rPr>
        <w:t xml:space="preserve">The configuration representative in the following page mirrors the sent message data of </w:t>
      </w:r>
      <w:r>
        <w:rPr>
          <w:rFonts w:hint="eastAsia"/>
        </w:rPr>
        <w:t>port 4 to port 1</w:t>
      </w:r>
      <w:r>
        <w:rPr>
          <w:rFonts w:hint="eastAsia"/>
        </w:rPr>
        <w:t>, screen as blew:</w:t>
      </w:r>
    </w:p>
    <w:p w:rsidR="007034BE" w:rsidRDefault="00823B15">
      <w:pPr>
        <w:spacing w:line="360" w:lineRule="auto"/>
        <w:ind w:firstLineChars="200" w:firstLine="420"/>
        <w:jc w:val="center"/>
      </w:pPr>
      <w:r>
        <w:rPr>
          <w:noProof/>
        </w:rPr>
        <w:drawing>
          <wp:inline distT="0" distB="0" distL="0" distR="0">
            <wp:extent cx="5274310" cy="1475740"/>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28"/>
                    <a:stretch>
                      <a:fillRect/>
                    </a:stretch>
                  </pic:blipFill>
                  <pic:spPr>
                    <a:xfrm>
                      <a:off x="0" y="0"/>
                      <a:ext cx="5274310" cy="1476074"/>
                    </a:xfrm>
                    <a:prstGeom prst="rect">
                      <a:avLst/>
                    </a:prstGeom>
                  </pic:spPr>
                </pic:pic>
              </a:graphicData>
            </a:graphic>
          </wp:inline>
        </w:drawing>
      </w:r>
    </w:p>
    <w:p w:rsidR="007034BE" w:rsidRDefault="00823B15">
      <w:pPr>
        <w:pStyle w:val="3"/>
      </w:pPr>
      <w:bookmarkStart w:id="11" w:name="_Toc11467"/>
      <w:r>
        <w:rPr>
          <w:rFonts w:hint="eastAsia"/>
        </w:rPr>
        <w:t>Rate Limited</w:t>
      </w:r>
      <w:bookmarkEnd w:id="11"/>
    </w:p>
    <w:p w:rsidR="007034BE" w:rsidRDefault="00823B15">
      <w:pPr>
        <w:spacing w:line="360" w:lineRule="auto"/>
        <w:ind w:firstLineChars="200" w:firstLine="420"/>
        <w:jc w:val="left"/>
      </w:pPr>
      <w:r>
        <w:rPr>
          <w:rFonts w:hint="eastAsia"/>
        </w:rPr>
        <w:t>This page is used to limit the upper limit of port rate;</w:t>
      </w:r>
    </w:p>
    <w:p w:rsidR="007034BE" w:rsidRDefault="00823B15">
      <w:pPr>
        <w:spacing w:line="360" w:lineRule="auto"/>
        <w:ind w:firstLineChars="200" w:firstLine="420"/>
        <w:jc w:val="left"/>
      </w:pPr>
      <w:r>
        <w:rPr>
          <w:noProof/>
        </w:rPr>
        <w:lastRenderedPageBreak/>
        <w:drawing>
          <wp:inline distT="0" distB="0" distL="0" distR="0">
            <wp:extent cx="5274310" cy="2168525"/>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29"/>
                    <a:stretch>
                      <a:fillRect/>
                    </a:stretch>
                  </pic:blipFill>
                  <pic:spPr>
                    <a:xfrm>
                      <a:off x="0" y="0"/>
                      <a:ext cx="5274310" cy="2168938"/>
                    </a:xfrm>
                    <a:prstGeom prst="rect">
                      <a:avLst/>
                    </a:prstGeom>
                  </pic:spPr>
                </pic:pic>
              </a:graphicData>
            </a:graphic>
          </wp:inline>
        </w:drawing>
      </w:r>
    </w:p>
    <w:p w:rsidR="007034BE" w:rsidRDefault="00823B15">
      <w:pPr>
        <w:pStyle w:val="3"/>
      </w:pPr>
      <w:bookmarkStart w:id="12" w:name="_Toc27612"/>
      <w:r>
        <w:rPr>
          <w:rFonts w:hint="eastAsia"/>
        </w:rPr>
        <w:t xml:space="preserve">Storm </w:t>
      </w:r>
      <w:r>
        <w:rPr>
          <w:rFonts w:hint="eastAsia"/>
        </w:rPr>
        <w:t>C</w:t>
      </w:r>
      <w:r>
        <w:rPr>
          <w:rFonts w:hint="eastAsia"/>
        </w:rPr>
        <w:t>ontrol</w:t>
      </w:r>
      <w:bookmarkEnd w:id="12"/>
    </w:p>
    <w:p w:rsidR="007034BE" w:rsidRDefault="00823B15">
      <w:pPr>
        <w:spacing w:line="360" w:lineRule="auto"/>
        <w:ind w:firstLineChars="200" w:firstLine="420"/>
        <w:jc w:val="left"/>
      </w:pPr>
      <w:r>
        <w:rPr>
          <w:rFonts w:hint="eastAsia"/>
        </w:rPr>
        <w:t>This page is used to limit the packet rate of port broadcast, multicast and unicast,</w:t>
      </w:r>
    </w:p>
    <w:p w:rsidR="007034BE" w:rsidRDefault="00823B15">
      <w:pPr>
        <w:spacing w:line="360" w:lineRule="auto"/>
        <w:ind w:firstLineChars="200" w:firstLine="420"/>
        <w:jc w:val="left"/>
      </w:pPr>
      <w:r>
        <w:rPr>
          <w:noProof/>
        </w:rPr>
        <w:drawing>
          <wp:inline distT="0" distB="0" distL="0" distR="0">
            <wp:extent cx="5152390" cy="2292985"/>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30"/>
                    <a:stretch>
                      <a:fillRect/>
                    </a:stretch>
                  </pic:blipFill>
                  <pic:spPr>
                    <a:xfrm>
                      <a:off x="0" y="0"/>
                      <a:ext cx="5157203" cy="2295671"/>
                    </a:xfrm>
                    <a:prstGeom prst="rect">
                      <a:avLst/>
                    </a:prstGeom>
                  </pic:spPr>
                </pic:pic>
              </a:graphicData>
            </a:graphic>
          </wp:inline>
        </w:drawing>
      </w:r>
    </w:p>
    <w:p w:rsidR="007034BE" w:rsidRDefault="00823B15">
      <w:pPr>
        <w:pStyle w:val="3"/>
      </w:pPr>
      <w:bookmarkStart w:id="13" w:name="_Toc23776"/>
      <w:r>
        <w:rPr>
          <w:rFonts w:hint="eastAsia"/>
        </w:rPr>
        <w:t xml:space="preserve">Port </w:t>
      </w:r>
      <w:r>
        <w:rPr>
          <w:rFonts w:hint="eastAsia"/>
        </w:rPr>
        <w:t>E</w:t>
      </w:r>
      <w:r>
        <w:rPr>
          <w:rFonts w:hint="eastAsia"/>
        </w:rPr>
        <w:t xml:space="preserve">nergy </w:t>
      </w:r>
      <w:r>
        <w:rPr>
          <w:rFonts w:hint="eastAsia"/>
        </w:rPr>
        <w:t>S</w:t>
      </w:r>
      <w:r>
        <w:rPr>
          <w:rFonts w:hint="eastAsia"/>
        </w:rPr>
        <w:t>aving</w:t>
      </w:r>
      <w:bookmarkEnd w:id="13"/>
    </w:p>
    <w:p w:rsidR="007034BE" w:rsidRDefault="00823B15">
      <w:pPr>
        <w:spacing w:line="360" w:lineRule="auto"/>
        <w:ind w:firstLineChars="200" w:firstLine="420"/>
        <w:jc w:val="left"/>
      </w:pPr>
      <w:r>
        <w:rPr>
          <w:rFonts w:hint="eastAsia"/>
        </w:rPr>
        <w:t xml:space="preserve">This </w:t>
      </w:r>
      <w:r>
        <w:rPr>
          <w:rFonts w:hint="eastAsia"/>
        </w:rPr>
        <w:t>function</w:t>
      </w:r>
      <w:r>
        <w:rPr>
          <w:rFonts w:hint="eastAsia"/>
        </w:rPr>
        <w:t xml:space="preserve"> is used to open the energy saving mode of switch port</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143764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31"/>
                    <a:stretch>
                      <a:fillRect/>
                    </a:stretch>
                  </pic:blipFill>
                  <pic:spPr>
                    <a:xfrm>
                      <a:off x="0" y="0"/>
                      <a:ext cx="5274310" cy="1438226"/>
                    </a:xfrm>
                    <a:prstGeom prst="rect">
                      <a:avLst/>
                    </a:prstGeom>
                  </pic:spPr>
                </pic:pic>
              </a:graphicData>
            </a:graphic>
          </wp:inline>
        </w:drawing>
      </w:r>
    </w:p>
    <w:p w:rsidR="007034BE" w:rsidRDefault="00823B15">
      <w:pPr>
        <w:pStyle w:val="2"/>
      </w:pPr>
      <w:bookmarkStart w:id="14" w:name="_Toc2272"/>
      <w:r>
        <w:rPr>
          <w:rFonts w:hint="eastAsia"/>
        </w:rPr>
        <w:lastRenderedPageBreak/>
        <w:t>P</w:t>
      </w:r>
      <w:r>
        <w:rPr>
          <w:rFonts w:hint="eastAsia"/>
        </w:rPr>
        <w:t>o</w:t>
      </w:r>
      <w:r>
        <w:rPr>
          <w:rFonts w:hint="eastAsia"/>
        </w:rPr>
        <w:t>E</w:t>
      </w:r>
      <w:bookmarkEnd w:id="14"/>
    </w:p>
    <w:p w:rsidR="007034BE" w:rsidRDefault="00823B15">
      <w:pPr>
        <w:pStyle w:val="3"/>
      </w:pPr>
      <w:bookmarkStart w:id="15" w:name="_Toc10924"/>
      <w:r>
        <w:rPr>
          <w:rFonts w:hint="eastAsia"/>
        </w:rPr>
        <w:t>P</w:t>
      </w:r>
      <w:r>
        <w:rPr>
          <w:rFonts w:hint="eastAsia"/>
        </w:rPr>
        <w:t>o</w:t>
      </w:r>
      <w:r>
        <w:rPr>
          <w:rFonts w:hint="eastAsia"/>
        </w:rPr>
        <w:t>E</w:t>
      </w:r>
      <w:r>
        <w:rPr>
          <w:rFonts w:hint="eastAsia"/>
        </w:rPr>
        <w:t xml:space="preserve"> P</w:t>
      </w:r>
      <w:r>
        <w:rPr>
          <w:rFonts w:hint="eastAsia"/>
        </w:rPr>
        <w:t xml:space="preserve">ort </w:t>
      </w:r>
      <w:r>
        <w:rPr>
          <w:rFonts w:hint="eastAsia"/>
        </w:rPr>
        <w:t>C</w:t>
      </w:r>
      <w:r>
        <w:rPr>
          <w:rFonts w:hint="eastAsia"/>
        </w:rPr>
        <w:t>onfiguration</w:t>
      </w:r>
      <w:bookmarkEnd w:id="15"/>
    </w:p>
    <w:p w:rsidR="007034BE" w:rsidRDefault="00823B15">
      <w:pPr>
        <w:spacing w:line="360" w:lineRule="auto"/>
        <w:ind w:firstLineChars="200" w:firstLine="420"/>
        <w:jc w:val="left"/>
      </w:pPr>
      <w:r>
        <w:rPr>
          <w:rFonts w:hint="eastAsia"/>
        </w:rPr>
        <w:t xml:space="preserve">You can view the working status of the port </w:t>
      </w:r>
      <w:r>
        <w:rPr>
          <w:rFonts w:hint="eastAsia"/>
        </w:rPr>
        <w:t>PoE</w:t>
      </w:r>
      <w:r>
        <w:rPr>
          <w:rFonts w:hint="eastAsia"/>
        </w:rPr>
        <w:t xml:space="preserve"> and the current voltage and current data provided</w:t>
      </w:r>
      <w:r>
        <w:rPr>
          <w:rFonts w:hint="eastAsia"/>
        </w:rPr>
        <w:t>, screen as blew:</w:t>
      </w:r>
    </w:p>
    <w:p w:rsidR="007034BE" w:rsidRDefault="00823B15">
      <w:pPr>
        <w:spacing w:line="360" w:lineRule="auto"/>
        <w:ind w:firstLineChars="200" w:firstLine="420"/>
        <w:jc w:val="left"/>
      </w:pPr>
      <w:r>
        <w:rPr>
          <w:noProof/>
        </w:rPr>
        <w:drawing>
          <wp:inline distT="0" distB="0" distL="114300" distR="114300">
            <wp:extent cx="5295900" cy="1943100"/>
            <wp:effectExtent l="0" t="0" r="0" b="0"/>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32"/>
                    <a:stretch>
                      <a:fillRect/>
                    </a:stretch>
                  </pic:blipFill>
                  <pic:spPr>
                    <a:xfrm>
                      <a:off x="0" y="0"/>
                      <a:ext cx="5295900" cy="1943100"/>
                    </a:xfrm>
                    <a:prstGeom prst="rect">
                      <a:avLst/>
                    </a:prstGeom>
                    <a:noFill/>
                    <a:ln>
                      <a:noFill/>
                    </a:ln>
                  </pic:spPr>
                </pic:pic>
              </a:graphicData>
            </a:graphic>
          </wp:inline>
        </w:drawing>
      </w:r>
    </w:p>
    <w:p w:rsidR="007034BE" w:rsidRDefault="00823B15">
      <w:pPr>
        <w:spacing w:line="360" w:lineRule="auto"/>
        <w:ind w:firstLineChars="200" w:firstLine="420"/>
        <w:jc w:val="left"/>
      </w:pPr>
      <w:r>
        <w:rPr>
          <w:rFonts w:hint="eastAsia"/>
        </w:rPr>
        <w:t xml:space="preserve">In the link column of the page, </w:t>
      </w:r>
      <w:r>
        <w:rPr>
          <w:noProof/>
        </w:rPr>
        <w:drawing>
          <wp:inline distT="0" distB="0" distL="114300" distR="114300">
            <wp:extent cx="275590" cy="189865"/>
            <wp:effectExtent l="0" t="0" r="13970" b="8255"/>
            <wp:docPr id="1"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9"/>
                    <pic:cNvPicPr>
                      <a:picLocks noChangeAspect="1"/>
                    </pic:cNvPicPr>
                  </pic:nvPicPr>
                  <pic:blipFill>
                    <a:blip r:embed="rId33"/>
                    <a:stretch>
                      <a:fillRect/>
                    </a:stretch>
                  </pic:blipFill>
                  <pic:spPr>
                    <a:xfrm>
                      <a:off x="0" y="0"/>
                      <a:ext cx="275590" cy="189865"/>
                    </a:xfrm>
                    <a:prstGeom prst="rect">
                      <a:avLst/>
                    </a:prstGeom>
                    <a:noFill/>
                    <a:ln>
                      <a:noFill/>
                    </a:ln>
                  </pic:spPr>
                </pic:pic>
              </a:graphicData>
            </a:graphic>
          </wp:inline>
        </w:drawing>
      </w:r>
      <w:r>
        <w:rPr>
          <w:rFonts w:hint="eastAsia"/>
        </w:rPr>
        <w:t>indic</w:t>
      </w:r>
      <w:r>
        <w:rPr>
          <w:rFonts w:hint="eastAsia"/>
        </w:rPr>
        <w:t xml:space="preserve">ates that the port has no data transmission, </w:t>
      </w:r>
      <w:r>
        <w:rPr>
          <w:noProof/>
        </w:rPr>
        <w:drawing>
          <wp:inline distT="0" distB="0" distL="114300" distR="114300">
            <wp:extent cx="227965" cy="170815"/>
            <wp:effectExtent l="0" t="0" r="635" b="1206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4"/>
                    <a:stretch>
                      <a:fillRect/>
                    </a:stretch>
                  </pic:blipFill>
                  <pic:spPr>
                    <a:xfrm>
                      <a:off x="0" y="0"/>
                      <a:ext cx="227965" cy="170815"/>
                    </a:xfrm>
                    <a:prstGeom prst="rect">
                      <a:avLst/>
                    </a:prstGeom>
                    <a:noFill/>
                    <a:ln>
                      <a:noFill/>
                    </a:ln>
                  </pic:spPr>
                </pic:pic>
              </a:graphicData>
            </a:graphic>
          </wp:inline>
        </w:drawing>
      </w:r>
      <w:r>
        <w:rPr>
          <w:rFonts w:hint="eastAsia"/>
        </w:rPr>
        <w:t xml:space="preserve"> indicates that the port is in forwarding state</w:t>
      </w:r>
      <w:r>
        <w:rPr>
          <w:rFonts w:hint="eastAsia"/>
        </w:rPr>
        <w:t xml:space="preserve">, </w:t>
      </w:r>
      <w:r>
        <w:rPr>
          <w:noProof/>
        </w:rPr>
        <w:drawing>
          <wp:inline distT="0" distB="0" distL="114300" distR="114300">
            <wp:extent cx="208915" cy="199390"/>
            <wp:effectExtent l="0" t="0" r="4445" b="1397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35"/>
                    <a:stretch>
                      <a:fillRect/>
                    </a:stretch>
                  </pic:blipFill>
                  <pic:spPr>
                    <a:xfrm>
                      <a:off x="0" y="0"/>
                      <a:ext cx="208915" cy="199390"/>
                    </a:xfrm>
                    <a:prstGeom prst="rect">
                      <a:avLst/>
                    </a:prstGeom>
                    <a:noFill/>
                    <a:ln>
                      <a:noFill/>
                    </a:ln>
                  </pic:spPr>
                </pic:pic>
              </a:graphicData>
            </a:graphic>
          </wp:inline>
        </w:drawing>
      </w:r>
      <w:r>
        <w:rPr>
          <w:rFonts w:hint="eastAsia"/>
        </w:rPr>
        <w:t xml:space="preserve"> in the power supply status column indicates that the port is not P</w:t>
      </w:r>
      <w:r>
        <w:rPr>
          <w:rFonts w:hint="eastAsia"/>
        </w:rPr>
        <w:t>oE</w:t>
      </w:r>
      <w:r>
        <w:rPr>
          <w:rFonts w:hint="eastAsia"/>
        </w:rPr>
        <w:t xml:space="preserve"> powered, and </w:t>
      </w:r>
      <w:r>
        <w:rPr>
          <w:noProof/>
        </w:rPr>
        <w:drawing>
          <wp:inline distT="0" distB="0" distL="114300" distR="114300">
            <wp:extent cx="227965" cy="199390"/>
            <wp:effectExtent l="0" t="0" r="635" b="1397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36"/>
                    <a:stretch>
                      <a:fillRect/>
                    </a:stretch>
                  </pic:blipFill>
                  <pic:spPr>
                    <a:xfrm>
                      <a:off x="0" y="0"/>
                      <a:ext cx="227965" cy="199390"/>
                    </a:xfrm>
                    <a:prstGeom prst="rect">
                      <a:avLst/>
                    </a:prstGeom>
                    <a:noFill/>
                    <a:ln>
                      <a:noFill/>
                    </a:ln>
                  </pic:spPr>
                </pic:pic>
              </a:graphicData>
            </a:graphic>
          </wp:inline>
        </w:drawing>
      </w:r>
      <w:r>
        <w:rPr>
          <w:rFonts w:hint="eastAsia"/>
        </w:rPr>
        <w:t xml:space="preserve"> indicates that the port is in Po</w:t>
      </w:r>
      <w:r>
        <w:rPr>
          <w:rFonts w:hint="eastAsia"/>
        </w:rPr>
        <w:t>E</w:t>
      </w:r>
      <w:r>
        <w:rPr>
          <w:rFonts w:hint="eastAsia"/>
        </w:rPr>
        <w:t xml:space="preserve"> power supply state</w:t>
      </w:r>
      <w:r>
        <w:rPr>
          <w:rFonts w:hint="eastAsia"/>
        </w:rPr>
        <w:t>. T</w:t>
      </w:r>
      <w:r>
        <w:rPr>
          <w:rFonts w:hint="eastAsia"/>
        </w:rPr>
        <w:t>he voltage, current,</w:t>
      </w:r>
      <w:r>
        <w:rPr>
          <w:rFonts w:hint="eastAsia"/>
        </w:rPr>
        <w:t xml:space="preserve"> and power columns respectively display the voltage, current and power provided by the POE power supply port</w:t>
      </w:r>
      <w:r>
        <w:rPr>
          <w:rFonts w:hint="eastAsia"/>
        </w:rPr>
        <w:t>.</w:t>
      </w:r>
      <w:r>
        <w:rPr>
          <w:rFonts w:hint="eastAsia"/>
        </w:rPr>
        <w:t xml:space="preserve"> </w:t>
      </w:r>
      <w:r>
        <w:rPr>
          <w:rFonts w:hint="eastAsia"/>
        </w:rPr>
        <w:t>T</w:t>
      </w:r>
      <w:r>
        <w:rPr>
          <w:rFonts w:hint="eastAsia"/>
        </w:rPr>
        <w:t>he priority column is used to change the P</w:t>
      </w:r>
      <w:r>
        <w:rPr>
          <w:rFonts w:hint="eastAsia"/>
        </w:rPr>
        <w:t>o</w:t>
      </w:r>
      <w:r>
        <w:rPr>
          <w:rFonts w:hint="eastAsia"/>
        </w:rPr>
        <w:t>E power supply priority of the switch port</w:t>
      </w:r>
      <w:r>
        <w:rPr>
          <w:rFonts w:hint="eastAsia"/>
        </w:rPr>
        <w:t>.</w:t>
      </w:r>
      <w:r>
        <w:rPr>
          <w:rFonts w:hint="eastAsia"/>
        </w:rPr>
        <w:t xml:space="preserve"> When the overall power is insufficient, the port with high</w:t>
      </w:r>
      <w:r>
        <w:rPr>
          <w:rFonts w:hint="eastAsia"/>
        </w:rPr>
        <w:t>er priority will give priority to power supply</w:t>
      </w:r>
      <w:r>
        <w:rPr>
          <w:rFonts w:hint="eastAsia"/>
        </w:rPr>
        <w:t>.</w:t>
      </w:r>
      <w:r>
        <w:rPr>
          <w:rFonts w:hint="eastAsia"/>
        </w:rPr>
        <w:t xml:space="preserve"> </w:t>
      </w:r>
      <w:r>
        <w:rPr>
          <w:rFonts w:hint="eastAsia"/>
        </w:rPr>
        <w:t>T</w:t>
      </w:r>
      <w:r>
        <w:rPr>
          <w:rFonts w:hint="eastAsia"/>
        </w:rPr>
        <w:t>he startup bar is used to enable the port Po</w:t>
      </w:r>
      <w:r>
        <w:rPr>
          <w:rFonts w:hint="eastAsia"/>
        </w:rPr>
        <w:t>E</w:t>
      </w:r>
      <w:r>
        <w:rPr>
          <w:rFonts w:hint="eastAsia"/>
        </w:rPr>
        <w:t xml:space="preserve"> function.</w:t>
      </w:r>
    </w:p>
    <w:p w:rsidR="007034BE" w:rsidRDefault="00823B15">
      <w:pPr>
        <w:pStyle w:val="3"/>
      </w:pPr>
      <w:bookmarkStart w:id="16" w:name="_Toc11028"/>
      <w:r>
        <w:rPr>
          <w:rFonts w:hint="eastAsia"/>
        </w:rPr>
        <w:t>D</w:t>
      </w:r>
      <w:r>
        <w:rPr>
          <w:rFonts w:hint="eastAsia"/>
        </w:rPr>
        <w:t>evices</w:t>
      </w:r>
      <w:r>
        <w:rPr>
          <w:rFonts w:hint="eastAsia"/>
        </w:rPr>
        <w:t xml:space="preserve"> P</w:t>
      </w:r>
      <w:r>
        <w:rPr>
          <w:rFonts w:hint="eastAsia"/>
        </w:rPr>
        <w:t xml:space="preserve">ower </w:t>
      </w:r>
      <w:r>
        <w:rPr>
          <w:rFonts w:hint="eastAsia"/>
        </w:rPr>
        <w:t>S</w:t>
      </w:r>
      <w:r>
        <w:rPr>
          <w:rFonts w:hint="eastAsia"/>
        </w:rPr>
        <w:t>upply</w:t>
      </w:r>
      <w:bookmarkEnd w:id="16"/>
    </w:p>
    <w:p w:rsidR="007034BE" w:rsidRDefault="00823B15">
      <w:pPr>
        <w:spacing w:line="360" w:lineRule="auto"/>
        <w:ind w:firstLineChars="200" w:firstLine="420"/>
        <w:jc w:val="left"/>
      </w:pPr>
      <w:r>
        <w:rPr>
          <w:rFonts w:hint="eastAsia"/>
        </w:rPr>
        <w:t>This page is used to set the total output power of the switch, with a value range of 60 ~ 300W</w:t>
      </w:r>
      <w:r>
        <w:rPr>
          <w:rFonts w:hint="eastAsia"/>
        </w:rPr>
        <w:t>. I</w:t>
      </w:r>
      <w:r>
        <w:rPr>
          <w:rFonts w:hint="eastAsia"/>
        </w:rPr>
        <w:t xml:space="preserve">t can also be used to view the </w:t>
      </w:r>
      <w:r>
        <w:rPr>
          <w:rFonts w:hint="eastAsia"/>
        </w:rPr>
        <w:t>total output power and chip temperature of the current switch</w:t>
      </w:r>
      <w:r>
        <w:rPr>
          <w:rFonts w:hint="eastAsia"/>
        </w:rPr>
        <w:t>.</w:t>
      </w:r>
    </w:p>
    <w:p w:rsidR="007034BE" w:rsidRDefault="00823B15">
      <w:pPr>
        <w:spacing w:line="360" w:lineRule="auto"/>
        <w:ind w:firstLineChars="200" w:firstLine="420"/>
        <w:jc w:val="left"/>
      </w:pPr>
      <w:r>
        <w:rPr>
          <w:noProof/>
        </w:rPr>
        <w:lastRenderedPageBreak/>
        <w:drawing>
          <wp:inline distT="0" distB="0" distL="114300" distR="114300">
            <wp:extent cx="5243830" cy="1016000"/>
            <wp:effectExtent l="0" t="0" r="13970" b="1270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7"/>
                    <a:stretch>
                      <a:fillRect/>
                    </a:stretch>
                  </pic:blipFill>
                  <pic:spPr>
                    <a:xfrm>
                      <a:off x="0" y="0"/>
                      <a:ext cx="5243830" cy="1016000"/>
                    </a:xfrm>
                    <a:prstGeom prst="rect">
                      <a:avLst/>
                    </a:prstGeom>
                    <a:noFill/>
                    <a:ln>
                      <a:noFill/>
                    </a:ln>
                  </pic:spPr>
                </pic:pic>
              </a:graphicData>
            </a:graphic>
          </wp:inline>
        </w:drawing>
      </w:r>
    </w:p>
    <w:p w:rsidR="007034BE" w:rsidRDefault="00823B15">
      <w:pPr>
        <w:pStyle w:val="3"/>
      </w:pPr>
      <w:bookmarkStart w:id="17" w:name="_Toc13032"/>
      <w:r>
        <w:rPr>
          <w:rFonts w:hint="eastAsia"/>
        </w:rPr>
        <w:t xml:space="preserve">Timing </w:t>
      </w:r>
      <w:r>
        <w:rPr>
          <w:rFonts w:hint="eastAsia"/>
        </w:rPr>
        <w:t>P</w:t>
      </w:r>
      <w:r>
        <w:rPr>
          <w:rFonts w:hint="eastAsia"/>
        </w:rPr>
        <w:t xml:space="preserve">ower </w:t>
      </w:r>
      <w:r>
        <w:rPr>
          <w:rFonts w:hint="eastAsia"/>
        </w:rPr>
        <w:t>S</w:t>
      </w:r>
      <w:r>
        <w:rPr>
          <w:rFonts w:hint="eastAsia"/>
        </w:rPr>
        <w:t xml:space="preserve">upply </w:t>
      </w:r>
      <w:r>
        <w:rPr>
          <w:rFonts w:hint="eastAsia"/>
        </w:rPr>
        <w:t>C</w:t>
      </w:r>
      <w:r>
        <w:rPr>
          <w:rFonts w:hint="eastAsia"/>
        </w:rPr>
        <w:t>onfiguration</w:t>
      </w:r>
      <w:bookmarkEnd w:id="17"/>
    </w:p>
    <w:p w:rsidR="007034BE" w:rsidRDefault="00823B15">
      <w:pPr>
        <w:spacing w:line="360" w:lineRule="auto"/>
        <w:ind w:firstLineChars="200" w:firstLine="420"/>
        <w:jc w:val="left"/>
      </w:pPr>
      <w:r>
        <w:rPr>
          <w:rFonts w:hint="eastAsia"/>
        </w:rPr>
        <w:t>Configure the periodic outage period or specific outage time of the switch</w:t>
      </w:r>
      <w:r>
        <w:rPr>
          <w:rFonts w:hint="eastAsia"/>
        </w:rPr>
        <w:t>.</w:t>
      </w:r>
    </w:p>
    <w:p w:rsidR="007034BE" w:rsidRDefault="00823B15">
      <w:pPr>
        <w:spacing w:line="360" w:lineRule="auto"/>
        <w:ind w:firstLineChars="200" w:firstLine="420"/>
        <w:jc w:val="left"/>
      </w:pPr>
      <w:r>
        <w:rPr>
          <w:noProof/>
        </w:rPr>
        <w:drawing>
          <wp:inline distT="0" distB="0" distL="114300" distR="114300">
            <wp:extent cx="5283835" cy="3158490"/>
            <wp:effectExtent l="0" t="0" r="12065" b="3810"/>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38"/>
                    <a:stretch>
                      <a:fillRect/>
                    </a:stretch>
                  </pic:blipFill>
                  <pic:spPr>
                    <a:xfrm>
                      <a:off x="0" y="0"/>
                      <a:ext cx="5283835" cy="3158490"/>
                    </a:xfrm>
                    <a:prstGeom prst="rect">
                      <a:avLst/>
                    </a:prstGeom>
                    <a:noFill/>
                    <a:ln>
                      <a:noFill/>
                    </a:ln>
                  </pic:spPr>
                </pic:pic>
              </a:graphicData>
            </a:graphic>
          </wp:inline>
        </w:drawing>
      </w:r>
    </w:p>
    <w:p w:rsidR="007034BE" w:rsidRDefault="00823B15">
      <w:pPr>
        <w:spacing w:line="360" w:lineRule="auto"/>
        <w:ind w:firstLineChars="200" w:firstLine="420"/>
        <w:jc w:val="left"/>
      </w:pPr>
      <w:r>
        <w:rPr>
          <w:rFonts w:hint="eastAsia"/>
        </w:rPr>
        <w:t xml:space="preserve">Apply the set power-off time to the port, and turn on this function by default </w:t>
      </w:r>
      <w:r>
        <w:rPr>
          <w:rFonts w:hint="eastAsia"/>
        </w:rPr>
        <w:t>for all ports</w:t>
      </w:r>
      <w:r>
        <w:rPr>
          <w:rFonts w:hint="eastAsia"/>
        </w:rPr>
        <w:t>.</w:t>
      </w:r>
    </w:p>
    <w:p w:rsidR="007034BE" w:rsidRDefault="00823B15">
      <w:pPr>
        <w:spacing w:line="360" w:lineRule="auto"/>
        <w:ind w:firstLineChars="200" w:firstLine="420"/>
        <w:jc w:val="left"/>
      </w:pPr>
      <w:r>
        <w:rPr>
          <w:noProof/>
        </w:rPr>
        <w:drawing>
          <wp:inline distT="0" distB="0" distL="114300" distR="114300">
            <wp:extent cx="5295900" cy="2140585"/>
            <wp:effectExtent l="0" t="0" r="0" b="12065"/>
            <wp:docPr id="1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pic:cNvPicPr>
                      <a:picLocks noChangeAspect="1"/>
                    </pic:cNvPicPr>
                  </pic:nvPicPr>
                  <pic:blipFill>
                    <a:blip r:embed="rId39"/>
                    <a:stretch>
                      <a:fillRect/>
                    </a:stretch>
                  </pic:blipFill>
                  <pic:spPr>
                    <a:xfrm>
                      <a:off x="0" y="0"/>
                      <a:ext cx="5295900" cy="2140585"/>
                    </a:xfrm>
                    <a:prstGeom prst="rect">
                      <a:avLst/>
                    </a:prstGeom>
                    <a:noFill/>
                    <a:ln>
                      <a:noFill/>
                    </a:ln>
                  </pic:spPr>
                </pic:pic>
              </a:graphicData>
            </a:graphic>
          </wp:inline>
        </w:drawing>
      </w:r>
    </w:p>
    <w:p w:rsidR="007034BE" w:rsidRDefault="00823B15">
      <w:pPr>
        <w:pStyle w:val="3"/>
      </w:pPr>
      <w:bookmarkStart w:id="18" w:name="_Toc4342"/>
      <w:r>
        <w:rPr>
          <w:rFonts w:hint="eastAsia"/>
        </w:rPr>
        <w:lastRenderedPageBreak/>
        <w:t xml:space="preserve">Intelligent </w:t>
      </w:r>
      <w:r>
        <w:rPr>
          <w:rFonts w:hint="eastAsia"/>
        </w:rPr>
        <w:t>P</w:t>
      </w:r>
      <w:r>
        <w:rPr>
          <w:rFonts w:hint="eastAsia"/>
        </w:rPr>
        <w:t xml:space="preserve">ower </w:t>
      </w:r>
      <w:r>
        <w:rPr>
          <w:rFonts w:hint="eastAsia"/>
        </w:rPr>
        <w:t>S</w:t>
      </w:r>
      <w:r>
        <w:rPr>
          <w:rFonts w:hint="eastAsia"/>
        </w:rPr>
        <w:t xml:space="preserve">upply </w:t>
      </w:r>
      <w:r>
        <w:rPr>
          <w:rFonts w:hint="eastAsia"/>
        </w:rPr>
        <w:t>C</w:t>
      </w:r>
      <w:r>
        <w:rPr>
          <w:rFonts w:hint="eastAsia"/>
        </w:rPr>
        <w:t>onfiguration</w:t>
      </w:r>
      <w:bookmarkEnd w:id="18"/>
    </w:p>
    <w:p w:rsidR="007034BE" w:rsidRDefault="00823B15">
      <w:pPr>
        <w:spacing w:line="360" w:lineRule="auto"/>
        <w:ind w:firstLineChars="200" w:firstLine="420"/>
        <w:jc w:val="left"/>
      </w:pPr>
      <w:r>
        <w:rPr>
          <w:rFonts w:hint="eastAsia"/>
        </w:rPr>
        <w:t>Set Po</w:t>
      </w:r>
      <w:r>
        <w:rPr>
          <w:rFonts w:hint="eastAsia"/>
        </w:rPr>
        <w:t>E</w:t>
      </w:r>
      <w:r>
        <w:rPr>
          <w:rFonts w:hint="eastAsia"/>
        </w:rPr>
        <w:t xml:space="preserve"> port to automatically disconnect power supply when there is no data transmission within a certain period of time. The default value is that when there is no data transmission in 120 seconds, t</w:t>
      </w:r>
      <w:r>
        <w:rPr>
          <w:rFonts w:hint="eastAsia"/>
        </w:rPr>
        <w:t>he POE port will disconnect the power supply, and the value range is 60 ~ 600 seconds</w:t>
      </w:r>
      <w:r>
        <w:rPr>
          <w:rFonts w:hint="eastAsia"/>
        </w:rPr>
        <w:t>.</w:t>
      </w:r>
    </w:p>
    <w:p w:rsidR="007034BE" w:rsidRDefault="00823B15">
      <w:pPr>
        <w:spacing w:line="360" w:lineRule="auto"/>
        <w:ind w:firstLineChars="200" w:firstLine="420"/>
        <w:jc w:val="left"/>
      </w:pPr>
      <w:r>
        <w:rPr>
          <w:noProof/>
        </w:rPr>
        <w:drawing>
          <wp:inline distT="0" distB="0" distL="114300" distR="114300">
            <wp:extent cx="5226050" cy="1377950"/>
            <wp:effectExtent l="0" t="0" r="12700" b="12700"/>
            <wp:docPr id="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pic:cNvPicPr>
                      <a:picLocks noChangeAspect="1"/>
                    </pic:cNvPicPr>
                  </pic:nvPicPr>
                  <pic:blipFill>
                    <a:blip r:embed="rId40"/>
                    <a:stretch>
                      <a:fillRect/>
                    </a:stretch>
                  </pic:blipFill>
                  <pic:spPr>
                    <a:xfrm>
                      <a:off x="0" y="0"/>
                      <a:ext cx="5226050" cy="1377950"/>
                    </a:xfrm>
                    <a:prstGeom prst="rect">
                      <a:avLst/>
                    </a:prstGeom>
                    <a:noFill/>
                    <a:ln>
                      <a:noFill/>
                    </a:ln>
                  </pic:spPr>
                </pic:pic>
              </a:graphicData>
            </a:graphic>
          </wp:inline>
        </w:drawing>
      </w:r>
    </w:p>
    <w:p w:rsidR="007034BE" w:rsidRDefault="00823B15">
      <w:pPr>
        <w:spacing w:line="360" w:lineRule="auto"/>
        <w:ind w:firstLineChars="200" w:firstLine="420"/>
        <w:jc w:val="left"/>
      </w:pPr>
      <w:r>
        <w:rPr>
          <w:rFonts w:hint="eastAsia"/>
        </w:rPr>
        <w:t>Open the port intelligent power supply function, which is all on by default</w:t>
      </w:r>
      <w:r>
        <w:rPr>
          <w:rFonts w:hint="eastAsia"/>
        </w:rPr>
        <w:t>.</w:t>
      </w:r>
    </w:p>
    <w:p w:rsidR="007034BE" w:rsidRDefault="00823B15">
      <w:pPr>
        <w:spacing w:line="360" w:lineRule="auto"/>
        <w:ind w:firstLineChars="200" w:firstLine="420"/>
        <w:jc w:val="left"/>
      </w:pPr>
      <w:r>
        <w:rPr>
          <w:noProof/>
        </w:rPr>
        <w:drawing>
          <wp:inline distT="0" distB="0" distL="114300" distR="114300">
            <wp:extent cx="5230495" cy="2812415"/>
            <wp:effectExtent l="0" t="0" r="8255" b="6985"/>
            <wp:docPr id="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3"/>
                    <pic:cNvPicPr>
                      <a:picLocks noChangeAspect="1"/>
                    </pic:cNvPicPr>
                  </pic:nvPicPr>
                  <pic:blipFill>
                    <a:blip r:embed="rId41"/>
                    <a:stretch>
                      <a:fillRect/>
                    </a:stretch>
                  </pic:blipFill>
                  <pic:spPr>
                    <a:xfrm>
                      <a:off x="0" y="0"/>
                      <a:ext cx="5230495" cy="2812415"/>
                    </a:xfrm>
                    <a:prstGeom prst="rect">
                      <a:avLst/>
                    </a:prstGeom>
                    <a:noFill/>
                    <a:ln>
                      <a:noFill/>
                    </a:ln>
                  </pic:spPr>
                </pic:pic>
              </a:graphicData>
            </a:graphic>
          </wp:inline>
        </w:drawing>
      </w:r>
    </w:p>
    <w:p w:rsidR="007034BE" w:rsidRDefault="007034BE">
      <w:pPr>
        <w:spacing w:line="360" w:lineRule="auto"/>
        <w:ind w:firstLineChars="200" w:firstLine="420"/>
        <w:jc w:val="left"/>
      </w:pPr>
    </w:p>
    <w:p w:rsidR="007034BE" w:rsidRDefault="00823B15">
      <w:pPr>
        <w:pStyle w:val="2"/>
      </w:pPr>
      <w:bookmarkStart w:id="19" w:name="_Toc9242"/>
      <w:r>
        <w:rPr>
          <w:rFonts w:hint="eastAsia"/>
        </w:rPr>
        <w:t>L2</w:t>
      </w:r>
      <w:r>
        <w:rPr>
          <w:rFonts w:hint="eastAsia"/>
        </w:rPr>
        <w:t xml:space="preserve"> </w:t>
      </w:r>
      <w:r>
        <w:rPr>
          <w:rFonts w:hint="eastAsia"/>
        </w:rPr>
        <w:t>M</w:t>
      </w:r>
      <w:r>
        <w:rPr>
          <w:rFonts w:hint="eastAsia"/>
        </w:rPr>
        <w:t>anagement</w:t>
      </w:r>
      <w:bookmarkEnd w:id="19"/>
    </w:p>
    <w:p w:rsidR="007034BE" w:rsidRDefault="00823B15">
      <w:pPr>
        <w:pStyle w:val="3"/>
      </w:pPr>
      <w:bookmarkStart w:id="20" w:name="_Toc30959"/>
      <w:r>
        <w:rPr>
          <w:rFonts w:hint="eastAsia"/>
        </w:rPr>
        <w:t>MAC</w:t>
      </w:r>
      <w:r>
        <w:rPr>
          <w:rFonts w:hint="eastAsia"/>
        </w:rPr>
        <w:t xml:space="preserve"> address table</w:t>
      </w:r>
      <w:bookmarkEnd w:id="20"/>
    </w:p>
    <w:p w:rsidR="007034BE" w:rsidRDefault="00823B15">
      <w:pPr>
        <w:spacing w:line="360" w:lineRule="auto"/>
        <w:ind w:firstLineChars="200" w:firstLine="420"/>
        <w:jc w:val="left"/>
      </w:pPr>
      <w:r>
        <w:rPr>
          <w:rFonts w:hint="eastAsia"/>
        </w:rPr>
        <w:t>Check the MAC address of the device mounted on the swit</w:t>
      </w:r>
      <w:r>
        <w:rPr>
          <w:rFonts w:hint="eastAsia"/>
        </w:rPr>
        <w:t>ch</w:t>
      </w:r>
    </w:p>
    <w:p w:rsidR="007034BE" w:rsidRDefault="00823B15">
      <w:pPr>
        <w:spacing w:line="360" w:lineRule="auto"/>
        <w:ind w:firstLineChars="200" w:firstLine="420"/>
        <w:jc w:val="left"/>
      </w:pPr>
      <w:r>
        <w:rPr>
          <w:noProof/>
        </w:rPr>
        <w:lastRenderedPageBreak/>
        <w:drawing>
          <wp:inline distT="0" distB="0" distL="0" distR="0">
            <wp:extent cx="5274310" cy="65722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42"/>
                    <a:stretch>
                      <a:fillRect/>
                    </a:stretch>
                  </pic:blipFill>
                  <pic:spPr>
                    <a:xfrm>
                      <a:off x="0" y="0"/>
                      <a:ext cx="5274310" cy="657457"/>
                    </a:xfrm>
                    <a:prstGeom prst="rect">
                      <a:avLst/>
                    </a:prstGeom>
                  </pic:spPr>
                </pic:pic>
              </a:graphicData>
            </a:graphic>
          </wp:inline>
        </w:drawing>
      </w:r>
    </w:p>
    <w:p w:rsidR="007034BE" w:rsidRDefault="00823B15">
      <w:pPr>
        <w:pStyle w:val="3"/>
      </w:pPr>
      <w:bookmarkStart w:id="21" w:name="_Toc19743"/>
      <w:r>
        <w:rPr>
          <w:rFonts w:hint="eastAsia"/>
        </w:rPr>
        <w:t>VLAN</w:t>
      </w:r>
      <w:r>
        <w:rPr>
          <w:rFonts w:hint="eastAsia"/>
        </w:rPr>
        <w:t xml:space="preserve"> Configuration</w:t>
      </w:r>
      <w:bookmarkEnd w:id="21"/>
    </w:p>
    <w:p w:rsidR="007034BE" w:rsidRDefault="00823B15">
      <w:pPr>
        <w:spacing w:line="360" w:lineRule="auto"/>
        <w:ind w:firstLineChars="200" w:firstLine="420"/>
        <w:jc w:val="left"/>
      </w:pPr>
      <w:r>
        <w:rPr>
          <w:rFonts w:hint="eastAsia"/>
        </w:rPr>
        <w:t xml:space="preserve">This page includes viewing VLAN </w:t>
      </w:r>
      <w:r>
        <w:rPr>
          <w:rFonts w:hint="eastAsia"/>
        </w:rPr>
        <w:t>State</w:t>
      </w:r>
      <w:r>
        <w:rPr>
          <w:rFonts w:hint="eastAsia"/>
        </w:rPr>
        <w:t>, VLAN</w:t>
      </w:r>
      <w:r>
        <w:rPr>
          <w:rFonts w:hint="eastAsia"/>
        </w:rPr>
        <w:t xml:space="preserve"> Configuration</w:t>
      </w:r>
      <w:r>
        <w:rPr>
          <w:rFonts w:hint="eastAsia"/>
        </w:rPr>
        <w:t xml:space="preserve">, </w:t>
      </w:r>
      <w:r>
        <w:rPr>
          <w:rFonts w:hint="eastAsia"/>
        </w:rPr>
        <w:t>V</w:t>
      </w:r>
      <w:r>
        <w:rPr>
          <w:rFonts w:hint="eastAsia"/>
        </w:rPr>
        <w:t>oice VLAN</w:t>
      </w:r>
      <w:r>
        <w:rPr>
          <w:rFonts w:hint="eastAsia"/>
        </w:rPr>
        <w:t xml:space="preserve"> Configuration</w:t>
      </w:r>
      <w:r>
        <w:rPr>
          <w:rFonts w:hint="eastAsia"/>
        </w:rPr>
        <w:t>,</w:t>
      </w:r>
      <w:r>
        <w:rPr>
          <w:rFonts w:hint="eastAsia"/>
        </w:rPr>
        <w:t xml:space="preserve"> </w:t>
      </w:r>
      <w:r>
        <w:rPr>
          <w:rFonts w:hint="eastAsia"/>
        </w:rPr>
        <w:t>MAC VLAN configu</w:t>
      </w:r>
      <w:r>
        <w:rPr>
          <w:rFonts w:hint="eastAsia"/>
        </w:rPr>
        <w:t xml:space="preserve">ration </w:t>
      </w:r>
      <w:r>
        <w:rPr>
          <w:rFonts w:hint="eastAsia"/>
        </w:rPr>
        <w:t>and IP VLAN</w:t>
      </w:r>
      <w:r>
        <w:rPr>
          <w:rFonts w:hint="eastAsia"/>
        </w:rPr>
        <w:t xml:space="preserve"> configuration</w:t>
      </w:r>
      <w:r>
        <w:rPr>
          <w:rFonts w:hint="eastAsia"/>
        </w:rPr>
        <w:t>.</w:t>
      </w:r>
    </w:p>
    <w:p w:rsidR="007034BE" w:rsidRDefault="00823B15">
      <w:pPr>
        <w:spacing w:line="360" w:lineRule="auto"/>
        <w:ind w:firstLineChars="200" w:firstLine="420"/>
        <w:jc w:val="left"/>
      </w:pPr>
      <w:r>
        <w:rPr>
          <w:rFonts w:hint="eastAsia"/>
        </w:rPr>
        <w:t>Screen as blew:</w:t>
      </w:r>
    </w:p>
    <w:p w:rsidR="007034BE" w:rsidRDefault="00823B15">
      <w:pPr>
        <w:spacing w:line="360" w:lineRule="auto"/>
        <w:ind w:firstLineChars="200" w:firstLine="420"/>
        <w:jc w:val="left"/>
      </w:pPr>
      <w:r>
        <w:rPr>
          <w:noProof/>
        </w:rPr>
        <w:drawing>
          <wp:inline distT="0" distB="0" distL="0" distR="0">
            <wp:extent cx="5274310" cy="83439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43"/>
                    <a:stretch>
                      <a:fillRect/>
                    </a:stretch>
                  </pic:blipFill>
                  <pic:spPr>
                    <a:xfrm>
                      <a:off x="0" y="0"/>
                      <a:ext cx="5274310" cy="834489"/>
                    </a:xfrm>
                    <a:prstGeom prst="rect">
                      <a:avLst/>
                    </a:prstGeom>
                  </pic:spPr>
                </pic:pic>
              </a:graphicData>
            </a:graphic>
          </wp:inline>
        </w:drawing>
      </w:r>
    </w:p>
    <w:p w:rsidR="007034BE" w:rsidRDefault="00823B15">
      <w:pPr>
        <w:spacing w:line="360" w:lineRule="auto"/>
        <w:ind w:firstLineChars="200" w:firstLine="422"/>
        <w:jc w:val="left"/>
        <w:rPr>
          <w:b/>
        </w:rPr>
      </w:pPr>
      <w:r>
        <w:rPr>
          <w:rFonts w:hint="eastAsia"/>
          <w:b/>
        </w:rPr>
        <w:t>The</w:t>
      </w:r>
      <w:r>
        <w:rPr>
          <w:rFonts w:hint="eastAsia"/>
          <w:b/>
        </w:rPr>
        <w:t xml:space="preserve"> screen</w:t>
      </w:r>
      <w:r>
        <w:rPr>
          <w:rFonts w:hint="eastAsia"/>
          <w:b/>
        </w:rPr>
        <w:t xml:space="preserve"> below shows the configuration </w:t>
      </w:r>
      <w:r>
        <w:rPr>
          <w:rFonts w:hint="eastAsia"/>
          <w:b/>
        </w:rPr>
        <w:t xml:space="preserve">of </w:t>
      </w:r>
      <w:r>
        <w:rPr>
          <w:rFonts w:hint="eastAsia"/>
          <w:b/>
        </w:rPr>
        <w:t>port VLAN;</w:t>
      </w:r>
    </w:p>
    <w:p w:rsidR="007034BE" w:rsidRDefault="00823B15">
      <w:pPr>
        <w:spacing w:line="360" w:lineRule="auto"/>
        <w:ind w:firstLineChars="200" w:firstLine="420"/>
        <w:jc w:val="left"/>
      </w:pPr>
      <w:r>
        <w:rPr>
          <w:noProof/>
        </w:rPr>
        <w:drawing>
          <wp:inline distT="0" distB="0" distL="0" distR="0">
            <wp:extent cx="5274310" cy="2378710"/>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44"/>
                    <a:stretch>
                      <a:fillRect/>
                    </a:stretch>
                  </pic:blipFill>
                  <pic:spPr>
                    <a:xfrm>
                      <a:off x="0" y="0"/>
                      <a:ext cx="5274310" cy="2378934"/>
                    </a:xfrm>
                    <a:prstGeom prst="rect">
                      <a:avLst/>
                    </a:prstGeom>
                  </pic:spPr>
                </pic:pic>
              </a:graphicData>
            </a:graphic>
          </wp:inline>
        </w:drawing>
      </w:r>
    </w:p>
    <w:p w:rsidR="007034BE" w:rsidRDefault="00823B15">
      <w:pPr>
        <w:spacing w:line="360" w:lineRule="auto"/>
        <w:ind w:firstLineChars="200" w:firstLine="422"/>
        <w:jc w:val="left"/>
        <w:rPr>
          <w:b/>
        </w:rPr>
      </w:pPr>
      <w:r>
        <w:rPr>
          <w:rFonts w:hint="eastAsia"/>
          <w:b/>
        </w:rPr>
        <w:t xml:space="preserve">Port properties that </w:t>
      </w:r>
      <w:r>
        <w:rPr>
          <w:rFonts w:hint="eastAsia"/>
          <w:b/>
        </w:rPr>
        <w:t>can be set:</w:t>
      </w:r>
    </w:p>
    <w:p w:rsidR="007034BE" w:rsidRDefault="00823B15">
      <w:pPr>
        <w:spacing w:line="360" w:lineRule="auto"/>
        <w:ind w:firstLineChars="200" w:firstLine="422"/>
        <w:rPr>
          <w:rFonts w:hAnsi="宋体" w:cs="宋体"/>
          <w:b/>
          <w:bCs/>
        </w:rPr>
      </w:pPr>
      <w:r>
        <w:rPr>
          <w:rFonts w:hAnsi="宋体" w:cs="宋体" w:hint="eastAsia"/>
          <w:b/>
          <w:bCs/>
        </w:rPr>
        <w:t>Access</w:t>
      </w:r>
      <w:r>
        <w:rPr>
          <w:rFonts w:hAnsi="宋体" w:cs="宋体" w:hint="eastAsia"/>
          <w:b/>
          <w:bCs/>
        </w:rPr>
        <w:t>：</w:t>
      </w:r>
    </w:p>
    <w:p w:rsidR="007034BE" w:rsidRDefault="00823B15">
      <w:pPr>
        <w:spacing w:line="360" w:lineRule="auto"/>
        <w:ind w:firstLineChars="200" w:firstLine="420"/>
        <w:jc w:val="left"/>
      </w:pPr>
      <w:r>
        <w:rPr>
          <w:rFonts w:hint="eastAsia"/>
        </w:rPr>
        <w:t>Access ports are normally used to connect to end stations. Dynamic features like voice VLAN may add the port to more VLANs behind the scenes. Access ports have the following characteristics:</w:t>
      </w:r>
    </w:p>
    <w:p w:rsidR="007034BE" w:rsidRDefault="00823B15">
      <w:pPr>
        <w:spacing w:line="360" w:lineRule="auto"/>
        <w:ind w:firstLineChars="200" w:firstLine="420"/>
        <w:jc w:val="left"/>
      </w:pPr>
      <w:r>
        <w:rPr>
          <w:rFonts w:hint="eastAsia"/>
        </w:rPr>
        <w:t>•</w:t>
      </w:r>
      <w:r>
        <w:rPr>
          <w:rFonts w:hint="eastAsia"/>
        </w:rPr>
        <w:t>Member of exactly one VLAN, the Port VLAN (A</w:t>
      </w:r>
      <w:r>
        <w:rPr>
          <w:rFonts w:hint="eastAsia"/>
        </w:rPr>
        <w:t>ccess VLAN), which by default is 1.</w:t>
      </w:r>
    </w:p>
    <w:p w:rsidR="007034BE" w:rsidRDefault="00823B15">
      <w:pPr>
        <w:spacing w:line="360" w:lineRule="auto"/>
        <w:ind w:firstLineChars="200" w:firstLine="420"/>
        <w:jc w:val="left"/>
      </w:pPr>
      <w:r>
        <w:rPr>
          <w:rFonts w:hint="eastAsia"/>
        </w:rPr>
        <w:t>•</w:t>
      </w:r>
      <w:r>
        <w:rPr>
          <w:rFonts w:hint="eastAsia"/>
        </w:rPr>
        <w:t>Accepts untagged and C-tagged frames.</w:t>
      </w:r>
    </w:p>
    <w:p w:rsidR="007034BE" w:rsidRDefault="00823B15">
      <w:pPr>
        <w:spacing w:line="360" w:lineRule="auto"/>
        <w:ind w:firstLineChars="200" w:firstLine="420"/>
        <w:jc w:val="left"/>
      </w:pPr>
      <w:r>
        <w:rPr>
          <w:rFonts w:hint="eastAsia"/>
        </w:rPr>
        <w:t>•</w:t>
      </w:r>
      <w:r>
        <w:rPr>
          <w:rFonts w:hint="eastAsia"/>
        </w:rPr>
        <w:t>Discards all frames that are not classified to the Access VLAN</w:t>
      </w:r>
    </w:p>
    <w:p w:rsidR="007034BE" w:rsidRDefault="00823B15">
      <w:pPr>
        <w:spacing w:line="360" w:lineRule="auto"/>
        <w:ind w:firstLineChars="200" w:firstLine="420"/>
        <w:jc w:val="left"/>
      </w:pPr>
      <w:r>
        <w:rPr>
          <w:rFonts w:hint="eastAsia"/>
        </w:rPr>
        <w:lastRenderedPageBreak/>
        <w:t>•</w:t>
      </w:r>
      <w:r>
        <w:rPr>
          <w:rFonts w:hint="eastAsia"/>
        </w:rPr>
        <w:t>On egress all frames classified to the Access VLAN are transmitted untagged</w:t>
      </w:r>
      <w:r>
        <w:rPr>
          <w:rFonts w:hint="eastAsia"/>
        </w:rPr>
        <w:t>.</w:t>
      </w:r>
    </w:p>
    <w:p w:rsidR="007034BE" w:rsidRDefault="00823B15">
      <w:pPr>
        <w:spacing w:line="360" w:lineRule="auto"/>
        <w:ind w:firstLineChars="200" w:firstLine="420"/>
        <w:jc w:val="left"/>
      </w:pPr>
      <w:r>
        <w:t>The access port is usually used to conn</w:t>
      </w:r>
      <w:r>
        <w:t>ect to the terminal station. For example, the dynamic characteristics of voice VLAN can add ports to multiple VLANs behind the scenes. The access port has the following characteristics:</w:t>
      </w:r>
    </w:p>
    <w:p w:rsidR="007034BE" w:rsidRDefault="00823B15">
      <w:pPr>
        <w:spacing w:line="360" w:lineRule="auto"/>
        <w:ind w:firstLineChars="200" w:firstLine="420"/>
        <w:jc w:val="left"/>
      </w:pPr>
      <w:r>
        <w:t xml:space="preserve">•There is only one VLAN, port VLAN (also known as access VLAN), which </w:t>
      </w:r>
      <w:r>
        <w:t>is a member of 1 by default</w:t>
      </w:r>
      <w:r>
        <w:rPr>
          <w:rFonts w:hint="eastAsia"/>
        </w:rPr>
        <w:t>.</w:t>
      </w:r>
    </w:p>
    <w:p w:rsidR="007034BE" w:rsidRDefault="00823B15">
      <w:pPr>
        <w:spacing w:line="360" w:lineRule="auto"/>
        <w:ind w:firstLineChars="200" w:firstLine="420"/>
        <w:jc w:val="left"/>
      </w:pPr>
      <w:r>
        <w:t>•accept unlabeled frames and C-labeled frames,</w:t>
      </w:r>
    </w:p>
    <w:p w:rsidR="007034BE" w:rsidRDefault="00823B15">
      <w:pPr>
        <w:spacing w:line="360" w:lineRule="auto"/>
        <w:ind w:firstLineChars="200" w:firstLine="420"/>
        <w:jc w:val="left"/>
      </w:pPr>
      <w:r>
        <w:t>•Drop all frames in unclassified access VLAN,</w:t>
      </w:r>
    </w:p>
    <w:p w:rsidR="007034BE" w:rsidRDefault="00823B15">
      <w:pPr>
        <w:spacing w:line="360" w:lineRule="auto"/>
        <w:ind w:firstLineChars="200" w:firstLine="420"/>
        <w:jc w:val="left"/>
      </w:pPr>
      <w:r>
        <w:t>•All frames to the exit are sent unmarked.</w:t>
      </w:r>
    </w:p>
    <w:p w:rsidR="007034BE" w:rsidRDefault="00823B15">
      <w:pPr>
        <w:spacing w:line="360" w:lineRule="auto"/>
        <w:ind w:firstLineChars="200" w:firstLine="422"/>
        <w:jc w:val="left"/>
        <w:rPr>
          <w:b/>
          <w:bCs/>
        </w:rPr>
      </w:pPr>
      <w:r>
        <w:rPr>
          <w:b/>
          <w:bCs/>
        </w:rPr>
        <w:t>Trunk</w:t>
      </w:r>
      <w:r>
        <w:rPr>
          <w:b/>
          <w:bCs/>
        </w:rPr>
        <w:t>：</w:t>
      </w:r>
    </w:p>
    <w:p w:rsidR="007034BE" w:rsidRDefault="00823B15">
      <w:pPr>
        <w:spacing w:line="360" w:lineRule="auto"/>
        <w:ind w:firstLineChars="200" w:firstLine="420"/>
        <w:jc w:val="left"/>
      </w:pPr>
      <w:r>
        <w:t>The trunk port can traffic multiple VLANs at the same time and is usually used to co</w:t>
      </w:r>
      <w:r>
        <w:t>nnect to other switches. The trunk port has the following features:</w:t>
      </w:r>
    </w:p>
    <w:p w:rsidR="007034BE" w:rsidRDefault="00823B15">
      <w:pPr>
        <w:spacing w:line="360" w:lineRule="auto"/>
        <w:ind w:firstLineChars="200" w:firstLine="420"/>
        <w:jc w:val="left"/>
      </w:pPr>
      <w:r>
        <w:t>• by default, the trunk port is a member of all existing VLANs. This can be achieved by using a limited number of VLANs</w:t>
      </w:r>
      <w:r>
        <w:rPr>
          <w:rFonts w:hint="eastAsia"/>
        </w:rPr>
        <w:t>.</w:t>
      </w:r>
    </w:p>
    <w:p w:rsidR="007034BE" w:rsidRDefault="00823B15">
      <w:pPr>
        <w:spacing w:line="360" w:lineRule="auto"/>
        <w:ind w:firstLineChars="200" w:firstLine="420"/>
        <w:jc w:val="left"/>
      </w:pPr>
      <w:r>
        <w:t>•Unless enabled on the port of VLAN relay, divided into different V</w:t>
      </w:r>
      <w:r>
        <w:t>LANs</w:t>
      </w:r>
      <w:r>
        <w:rPr>
          <w:rFonts w:hint="eastAsia"/>
        </w:rPr>
        <w:t xml:space="preserve">, and </w:t>
      </w:r>
      <w:r>
        <w:t xml:space="preserve">the frame of </w:t>
      </w:r>
      <w:r>
        <w:rPr>
          <w:rFonts w:hint="eastAsia"/>
        </w:rPr>
        <w:t>that</w:t>
      </w:r>
      <w:r>
        <w:t xml:space="preserve"> the port is</w:t>
      </w:r>
      <w:r>
        <w:rPr>
          <w:rFonts w:hint="eastAsia"/>
        </w:rPr>
        <w:t xml:space="preserve"> not</w:t>
      </w:r>
      <w:r>
        <w:t xml:space="preserve"> a member will be discarded</w:t>
      </w:r>
      <w:r>
        <w:rPr>
          <w:rFonts w:hint="eastAsia"/>
        </w:rPr>
        <w:t>.</w:t>
      </w:r>
    </w:p>
    <w:p w:rsidR="007034BE" w:rsidRDefault="00823B15">
      <w:pPr>
        <w:spacing w:line="360" w:lineRule="auto"/>
        <w:ind w:firstLineChars="200" w:firstLine="420"/>
        <w:jc w:val="left"/>
      </w:pPr>
      <w:r>
        <w:t>•By default, all frames, but VLAN (also known as local VLAN) frame tags classified into ports get about exits. The frames classified to the port VLAN do not get the exit of c-tag,</w:t>
      </w:r>
    </w:p>
    <w:p w:rsidR="007034BE" w:rsidRDefault="00823B15">
      <w:pPr>
        <w:spacing w:line="360" w:lineRule="auto"/>
        <w:ind w:firstLineChars="200" w:firstLine="420"/>
        <w:jc w:val="left"/>
      </w:pPr>
      <w:r>
        <w:t>•The</w:t>
      </w:r>
      <w:r>
        <w:t xml:space="preserve"> exit marker can change all frames of the marker, in which case only the entry of the marked frame is accepted,</w:t>
      </w:r>
    </w:p>
    <w:p w:rsidR="007034BE" w:rsidRDefault="00823B15">
      <w:pPr>
        <w:spacing w:line="360" w:lineRule="auto"/>
        <w:ind w:firstLineChars="200" w:firstLine="420"/>
        <w:jc w:val="left"/>
        <w:rPr>
          <w:rFonts w:ascii="宋体" w:hAnsi="宋体" w:cs="宋体"/>
          <w:b/>
          <w:bCs/>
        </w:rPr>
      </w:pPr>
      <w:r>
        <w:t>•VLAN trunking may be enabled.</w:t>
      </w:r>
    </w:p>
    <w:p w:rsidR="007034BE" w:rsidRDefault="00823B15">
      <w:pPr>
        <w:spacing w:line="360" w:lineRule="auto"/>
        <w:ind w:firstLineChars="200" w:firstLine="422"/>
        <w:jc w:val="left"/>
        <w:rPr>
          <w:b/>
          <w:bCs/>
        </w:rPr>
      </w:pPr>
      <w:r>
        <w:rPr>
          <w:rFonts w:hint="eastAsia"/>
          <w:b/>
          <w:bCs/>
        </w:rPr>
        <w:t>Hybrid</w:t>
      </w:r>
      <w:r>
        <w:rPr>
          <w:rFonts w:hint="eastAsia"/>
          <w:b/>
          <w:bCs/>
        </w:rPr>
        <w:t>：</w:t>
      </w:r>
    </w:p>
    <w:p w:rsidR="007034BE" w:rsidRDefault="00823B15">
      <w:pPr>
        <w:spacing w:line="360" w:lineRule="auto"/>
        <w:ind w:firstLineChars="200" w:firstLine="420"/>
        <w:jc w:val="left"/>
      </w:pPr>
      <w:r>
        <w:rPr>
          <w:rFonts w:hint="eastAsia"/>
        </w:rPr>
        <w:t>The hybrid port is similar to the trunk port in many ways, but adds additional port configuration capabil</w:t>
      </w:r>
      <w:r>
        <w:rPr>
          <w:rFonts w:hint="eastAsia"/>
        </w:rPr>
        <w:t>ities. In addition to the characteristics described for the relay port, the hybrid port also has the following capabilities:</w:t>
      </w:r>
    </w:p>
    <w:p w:rsidR="007034BE" w:rsidRDefault="00823B15">
      <w:pPr>
        <w:spacing w:line="360" w:lineRule="auto"/>
        <w:ind w:firstLineChars="200" w:firstLine="420"/>
        <w:jc w:val="left"/>
      </w:pPr>
      <w:r>
        <w:rPr>
          <w:rFonts w:hint="eastAsia"/>
        </w:rPr>
        <w:t>•</w:t>
      </w:r>
      <w:r>
        <w:rPr>
          <w:rFonts w:hint="eastAsia"/>
        </w:rPr>
        <w:t>It can be configured as VLAN tag or unknown, C-tag all, S tag all, or S-custom tag all.</w:t>
      </w:r>
    </w:p>
    <w:p w:rsidR="007034BE" w:rsidRDefault="00823B15">
      <w:pPr>
        <w:spacing w:line="360" w:lineRule="auto"/>
        <w:ind w:firstLineChars="200" w:firstLine="420"/>
        <w:jc w:val="left"/>
      </w:pPr>
      <w:r>
        <w:rPr>
          <w:rFonts w:hint="eastAsia"/>
        </w:rPr>
        <w:t>•</w:t>
      </w:r>
      <w:r>
        <w:rPr>
          <w:rFonts w:hint="eastAsia"/>
        </w:rPr>
        <w:t>The inlet filtration can be controlled.</w:t>
      </w:r>
    </w:p>
    <w:p w:rsidR="007034BE" w:rsidRDefault="00823B15">
      <w:pPr>
        <w:spacing w:line="360" w:lineRule="auto"/>
        <w:ind w:firstLineChars="200" w:firstLine="420"/>
        <w:jc w:val="left"/>
      </w:pPr>
      <w:r>
        <w:rPr>
          <w:rFonts w:hint="eastAsia"/>
        </w:rPr>
        <w:t>•</w:t>
      </w:r>
      <w:r>
        <w:rPr>
          <w:rFonts w:hint="eastAsia"/>
        </w:rPr>
        <w:t>The exit annotation and configuration of the access frame can be configured independently.</w:t>
      </w:r>
    </w:p>
    <w:p w:rsidR="007034BE" w:rsidRDefault="00823B15">
      <w:pPr>
        <w:spacing w:line="360" w:lineRule="auto"/>
        <w:ind w:firstLineChars="200" w:firstLine="422"/>
        <w:jc w:val="left"/>
      </w:pPr>
      <w:r>
        <w:rPr>
          <w:rFonts w:hint="eastAsia"/>
          <w:b/>
          <w:bCs/>
        </w:rPr>
        <w:lastRenderedPageBreak/>
        <w:t>Port VLAN:</w:t>
      </w:r>
      <w:r>
        <w:rPr>
          <w:rFonts w:hint="eastAsia"/>
        </w:rPr>
        <w:t xml:space="preserve"> Determine the VLAN ID (also known as PVID) of the port. The allowable VLAN range is 1 to 4095, and the default is 1.</w:t>
      </w:r>
    </w:p>
    <w:p w:rsidR="007034BE" w:rsidRDefault="007034BE">
      <w:pPr>
        <w:spacing w:line="360" w:lineRule="auto"/>
        <w:ind w:firstLineChars="200" w:firstLine="420"/>
        <w:jc w:val="left"/>
      </w:pPr>
    </w:p>
    <w:p w:rsidR="007034BE" w:rsidRDefault="00823B15">
      <w:pPr>
        <w:spacing w:line="360" w:lineRule="auto"/>
        <w:ind w:firstLineChars="200" w:firstLine="420"/>
        <w:jc w:val="left"/>
      </w:pPr>
      <w:r>
        <w:rPr>
          <w:rFonts w:hint="eastAsia"/>
        </w:rPr>
        <w:t>V</w:t>
      </w:r>
      <w:r>
        <w:t>oice VLAN configuration’</w:t>
      </w:r>
      <w:r>
        <w:rPr>
          <w:rFonts w:hint="eastAsia"/>
        </w:rPr>
        <w:t>s screen a</w:t>
      </w:r>
      <w:r>
        <w:rPr>
          <w:rFonts w:hint="eastAsia"/>
        </w:rPr>
        <w:t>s blew:</w:t>
      </w:r>
    </w:p>
    <w:p w:rsidR="007034BE" w:rsidRDefault="00823B15">
      <w:pPr>
        <w:spacing w:line="360" w:lineRule="auto"/>
        <w:ind w:firstLineChars="200" w:firstLine="420"/>
        <w:jc w:val="center"/>
      </w:pPr>
      <w:r>
        <w:rPr>
          <w:noProof/>
        </w:rPr>
        <w:drawing>
          <wp:inline distT="0" distB="0" distL="0" distR="0">
            <wp:extent cx="5274310" cy="2666365"/>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45"/>
                    <a:stretch>
                      <a:fillRect/>
                    </a:stretch>
                  </pic:blipFill>
                  <pic:spPr>
                    <a:xfrm>
                      <a:off x="0" y="0"/>
                      <a:ext cx="5274310" cy="2666457"/>
                    </a:xfrm>
                    <a:prstGeom prst="rect">
                      <a:avLst/>
                    </a:prstGeom>
                  </pic:spPr>
                </pic:pic>
              </a:graphicData>
            </a:graphic>
          </wp:inline>
        </w:drawing>
      </w:r>
    </w:p>
    <w:p w:rsidR="007034BE" w:rsidRDefault="00823B15">
      <w:pPr>
        <w:spacing w:line="360" w:lineRule="auto"/>
        <w:ind w:firstLineChars="200" w:firstLine="420"/>
        <w:jc w:val="left"/>
        <w:rPr>
          <w:rFonts w:hAnsi="宋体" w:cs="宋体"/>
        </w:rPr>
      </w:pPr>
      <w:r>
        <w:rPr>
          <w:rFonts w:hAnsi="宋体" w:cs="宋体" w:hint="eastAsia"/>
        </w:rPr>
        <w:t>Enable V</w:t>
      </w:r>
      <w:r>
        <w:rPr>
          <w:rFonts w:hAnsi="宋体" w:cs="宋体" w:hint="eastAsia"/>
        </w:rPr>
        <w:t xml:space="preserve">oice VLAN, the </w:t>
      </w:r>
      <w:r>
        <w:rPr>
          <w:rFonts w:hAnsi="宋体" w:cs="宋体" w:hint="eastAsia"/>
        </w:rPr>
        <w:t>A</w:t>
      </w:r>
      <w:r>
        <w:rPr>
          <w:rFonts w:hAnsi="宋体" w:cs="宋体" w:hint="eastAsia"/>
        </w:rPr>
        <w:t xml:space="preserve">ccess port </w:t>
      </w:r>
      <w:r>
        <w:rPr>
          <w:rFonts w:hAnsi="宋体" w:cs="宋体" w:hint="eastAsia"/>
        </w:rPr>
        <w:t>will</w:t>
      </w:r>
      <w:r>
        <w:rPr>
          <w:rFonts w:hAnsi="宋体" w:cs="宋体" w:hint="eastAsia"/>
        </w:rPr>
        <w:t xml:space="preserve"> carry the IP voice traffic from the IP phone. When the switch is connected to Cisco IP phone (such as Cisco 7960 IP phone), the voice traffic sent by IP phone has three layers of </w:t>
      </w:r>
      <w:r>
        <w:rPr>
          <w:rFonts w:hAnsi="宋体" w:cs="宋体" w:hint="eastAsia"/>
          <w:b/>
          <w:bCs/>
        </w:rPr>
        <w:t>IP priority</w:t>
      </w:r>
      <w:r>
        <w:rPr>
          <w:rFonts w:hAnsi="宋体" w:cs="宋体" w:hint="eastAsia"/>
        </w:rPr>
        <w:t xml:space="preserve"> and two layers </w:t>
      </w:r>
      <w:r>
        <w:rPr>
          <w:rFonts w:hAnsi="宋体" w:cs="宋体" w:hint="eastAsia"/>
        </w:rPr>
        <w:t xml:space="preserve">of </w:t>
      </w:r>
      <w:r>
        <w:rPr>
          <w:rFonts w:hAnsi="宋体" w:cs="宋体" w:hint="eastAsia"/>
          <w:b/>
          <w:bCs/>
        </w:rPr>
        <w:t>C</w:t>
      </w:r>
      <w:r>
        <w:rPr>
          <w:rFonts w:hAnsi="宋体" w:cs="宋体" w:hint="eastAsia"/>
          <w:b/>
          <w:bCs/>
        </w:rPr>
        <w:t>o</w:t>
      </w:r>
      <w:r>
        <w:rPr>
          <w:rFonts w:hAnsi="宋体" w:cs="宋体" w:hint="eastAsia"/>
          <w:b/>
          <w:bCs/>
        </w:rPr>
        <w:t>S value</w:t>
      </w:r>
      <w:r>
        <w:rPr>
          <w:rFonts w:hAnsi="宋体" w:cs="宋体" w:hint="eastAsia"/>
        </w:rPr>
        <w:t>, which are set to 5 by default. For</w:t>
      </w:r>
      <w:r>
        <w:rPr>
          <w:rFonts w:hAnsi="宋体" w:cs="宋体" w:hint="eastAsia"/>
          <w:b/>
          <w:bCs/>
        </w:rPr>
        <w:t xml:space="preserve"> IEEE 802.1Q or IEEE 802.1p tagged</w:t>
      </w:r>
      <w:r>
        <w:rPr>
          <w:rFonts w:hAnsi="宋体" w:cs="宋体" w:hint="eastAsia"/>
        </w:rPr>
        <w:t xml:space="preserve"> traffic, </w:t>
      </w:r>
      <w:r>
        <w:rPr>
          <w:rFonts w:hAnsi="宋体" w:cs="宋体" w:hint="eastAsia"/>
          <w:b/>
          <w:bCs/>
        </w:rPr>
        <w:t>the default cos value is untrusted</w:t>
      </w:r>
      <w:r>
        <w:rPr>
          <w:rFonts w:hAnsi="宋体" w:cs="宋体" w:hint="eastAsia"/>
        </w:rPr>
        <w:t>.</w:t>
      </w:r>
    </w:p>
    <w:p w:rsidR="007034BE" w:rsidRDefault="00823B15">
      <w:pPr>
        <w:spacing w:line="360" w:lineRule="auto"/>
        <w:ind w:firstLineChars="200" w:firstLine="420"/>
        <w:jc w:val="left"/>
        <w:rPr>
          <w:rFonts w:hAnsi="宋体" w:cs="宋体"/>
        </w:rPr>
      </w:pPr>
      <w:r>
        <w:rPr>
          <w:rFonts w:hAnsi="宋体" w:cs="宋体" w:hint="eastAsia"/>
        </w:rPr>
        <w:t>Configure VLAN based on MAC address</w:t>
      </w:r>
      <w:r>
        <w:rPr>
          <w:rFonts w:hAnsi="宋体" w:cs="宋体" w:hint="eastAsia"/>
        </w:rPr>
        <w:t>, screen as blew:</w:t>
      </w:r>
    </w:p>
    <w:p w:rsidR="007034BE" w:rsidRDefault="00823B15">
      <w:pPr>
        <w:spacing w:line="360" w:lineRule="auto"/>
        <w:ind w:firstLineChars="200" w:firstLine="420"/>
        <w:jc w:val="left"/>
      </w:pPr>
      <w:r>
        <w:rPr>
          <w:noProof/>
        </w:rPr>
        <w:drawing>
          <wp:inline distT="0" distB="0" distL="0" distR="0">
            <wp:extent cx="5274310" cy="1645285"/>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46"/>
                    <a:stretch>
                      <a:fillRect/>
                    </a:stretch>
                  </pic:blipFill>
                  <pic:spPr>
                    <a:xfrm>
                      <a:off x="0" y="0"/>
                      <a:ext cx="5274310" cy="1645780"/>
                    </a:xfrm>
                    <a:prstGeom prst="rect">
                      <a:avLst/>
                    </a:prstGeom>
                  </pic:spPr>
                </pic:pic>
              </a:graphicData>
            </a:graphic>
          </wp:inline>
        </w:drawing>
      </w:r>
    </w:p>
    <w:p w:rsidR="007034BE" w:rsidRDefault="00823B15">
      <w:pPr>
        <w:spacing w:line="360" w:lineRule="auto"/>
        <w:ind w:firstLineChars="200" w:firstLine="420"/>
        <w:jc w:val="left"/>
      </w:pPr>
      <w:r>
        <w:rPr>
          <w:rFonts w:hint="eastAsia"/>
        </w:rPr>
        <w:t>Configure VLAN based on IP</w:t>
      </w:r>
      <w:r>
        <w:rPr>
          <w:rFonts w:hint="eastAsia"/>
        </w:rPr>
        <w:t>, screen as blew:</w:t>
      </w:r>
    </w:p>
    <w:p w:rsidR="007034BE" w:rsidRDefault="00823B15">
      <w:pPr>
        <w:spacing w:line="360" w:lineRule="auto"/>
        <w:ind w:firstLineChars="200" w:firstLine="420"/>
        <w:jc w:val="left"/>
      </w:pPr>
      <w:r>
        <w:rPr>
          <w:noProof/>
        </w:rPr>
        <w:lastRenderedPageBreak/>
        <w:drawing>
          <wp:inline distT="0" distB="0" distL="0" distR="0">
            <wp:extent cx="5274310" cy="174117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47"/>
                    <a:stretch>
                      <a:fillRect/>
                    </a:stretch>
                  </pic:blipFill>
                  <pic:spPr>
                    <a:xfrm>
                      <a:off x="0" y="0"/>
                      <a:ext cx="5274310" cy="1741621"/>
                    </a:xfrm>
                    <a:prstGeom prst="rect">
                      <a:avLst/>
                    </a:prstGeom>
                  </pic:spPr>
                </pic:pic>
              </a:graphicData>
            </a:graphic>
          </wp:inline>
        </w:drawing>
      </w:r>
    </w:p>
    <w:p w:rsidR="007034BE" w:rsidRDefault="00823B15">
      <w:pPr>
        <w:pStyle w:val="3"/>
      </w:pPr>
      <w:bookmarkStart w:id="22" w:name="_Toc8244"/>
      <w:r>
        <w:rPr>
          <w:rFonts w:hint="eastAsia"/>
        </w:rPr>
        <w:t>GVRP</w:t>
      </w:r>
      <w:bookmarkEnd w:id="22"/>
    </w:p>
    <w:p w:rsidR="007034BE" w:rsidRDefault="00823B15">
      <w:pPr>
        <w:spacing w:line="360" w:lineRule="auto"/>
        <w:ind w:firstLineChars="200" w:firstLine="420"/>
        <w:jc w:val="left"/>
      </w:pPr>
      <w:r>
        <w:rPr>
          <w:rFonts w:hint="eastAsia"/>
        </w:rPr>
        <w:t>Enable</w:t>
      </w:r>
      <w:r>
        <w:rPr>
          <w:rFonts w:hint="eastAsia"/>
        </w:rPr>
        <w:t xml:space="preserve"> the GVRP function</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150368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48"/>
                    <a:stretch>
                      <a:fillRect/>
                    </a:stretch>
                  </pic:blipFill>
                  <pic:spPr>
                    <a:xfrm>
                      <a:off x="0" y="0"/>
                      <a:ext cx="5274310" cy="1504155"/>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The </w:t>
      </w:r>
      <w:r>
        <w:rPr>
          <w:rFonts w:hint="eastAsia"/>
        </w:rPr>
        <w:t>enabled</w:t>
      </w:r>
      <w:r>
        <w:rPr>
          <w:rFonts w:hint="eastAsia"/>
        </w:rPr>
        <w:t xml:space="preserve"> GVRP function is applied to the designated port and configure</w:t>
      </w:r>
      <w:r>
        <w:rPr>
          <w:rFonts w:hint="eastAsia"/>
        </w:rPr>
        <w:t xml:space="preserve"> </w:t>
      </w:r>
      <w:r>
        <w:rPr>
          <w:rFonts w:hint="eastAsia"/>
        </w:rPr>
        <w:t>its timer</w:t>
      </w:r>
      <w:r>
        <w:rPr>
          <w:rFonts w:hint="eastAsia"/>
        </w:rPr>
        <w:t>.</w:t>
      </w:r>
    </w:p>
    <w:p w:rsidR="007034BE" w:rsidRDefault="00823B15">
      <w:pPr>
        <w:spacing w:line="360" w:lineRule="auto"/>
        <w:ind w:firstLineChars="200" w:firstLine="420"/>
        <w:jc w:val="left"/>
      </w:pPr>
      <w:r>
        <w:rPr>
          <w:noProof/>
        </w:rPr>
        <w:drawing>
          <wp:inline distT="0" distB="0" distL="0" distR="0">
            <wp:extent cx="5274310" cy="2446655"/>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49"/>
                    <a:stretch>
                      <a:fillRect/>
                    </a:stretch>
                  </pic:blipFill>
                  <pic:spPr>
                    <a:xfrm>
                      <a:off x="0" y="0"/>
                      <a:ext cx="5274310" cy="2446694"/>
                    </a:xfrm>
                    <a:prstGeom prst="rect">
                      <a:avLst/>
                    </a:prstGeom>
                  </pic:spPr>
                </pic:pic>
              </a:graphicData>
            </a:graphic>
          </wp:inline>
        </w:drawing>
      </w:r>
    </w:p>
    <w:p w:rsidR="007034BE" w:rsidRDefault="00823B15">
      <w:pPr>
        <w:spacing w:line="360" w:lineRule="auto"/>
        <w:ind w:firstLineChars="200" w:firstLine="420"/>
        <w:jc w:val="left"/>
      </w:pPr>
      <w:r>
        <w:rPr>
          <w:rFonts w:hint="eastAsia"/>
        </w:rPr>
        <w:t>Used to view the operation information of GVRP</w:t>
      </w:r>
      <w:r>
        <w:rPr>
          <w:rFonts w:hint="eastAsia"/>
        </w:rPr>
        <w:t>.</w:t>
      </w:r>
    </w:p>
    <w:p w:rsidR="007034BE" w:rsidRDefault="00823B15">
      <w:pPr>
        <w:spacing w:line="360" w:lineRule="auto"/>
        <w:ind w:firstLineChars="200" w:firstLine="420"/>
        <w:jc w:val="left"/>
      </w:pPr>
      <w:r>
        <w:rPr>
          <w:noProof/>
        </w:rPr>
        <w:drawing>
          <wp:inline distT="0" distB="0" distL="0" distR="0">
            <wp:extent cx="5274310" cy="586105"/>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50"/>
                    <a:stretch>
                      <a:fillRect/>
                    </a:stretch>
                  </pic:blipFill>
                  <pic:spPr>
                    <a:xfrm>
                      <a:off x="0" y="0"/>
                      <a:ext cx="5274310" cy="586645"/>
                    </a:xfrm>
                    <a:prstGeom prst="rect">
                      <a:avLst/>
                    </a:prstGeom>
                  </pic:spPr>
                </pic:pic>
              </a:graphicData>
            </a:graphic>
          </wp:inline>
        </w:drawing>
      </w:r>
    </w:p>
    <w:p w:rsidR="007034BE" w:rsidRDefault="00823B15">
      <w:pPr>
        <w:pStyle w:val="3"/>
      </w:pPr>
      <w:bookmarkStart w:id="23" w:name="_Toc8438"/>
      <w:r>
        <w:rPr>
          <w:rFonts w:hint="eastAsia"/>
        </w:rPr>
        <w:lastRenderedPageBreak/>
        <w:t xml:space="preserve">Link </w:t>
      </w:r>
      <w:r>
        <w:rPr>
          <w:rFonts w:hint="eastAsia"/>
        </w:rPr>
        <w:t>A</w:t>
      </w:r>
      <w:r>
        <w:rPr>
          <w:rFonts w:hint="eastAsia"/>
        </w:rPr>
        <w:t>ggregation</w:t>
      </w:r>
      <w:bookmarkEnd w:id="23"/>
    </w:p>
    <w:p w:rsidR="007034BE" w:rsidRDefault="00823B15">
      <w:pPr>
        <w:spacing w:line="360" w:lineRule="auto"/>
        <w:ind w:firstLineChars="200" w:firstLine="420"/>
        <w:jc w:val="left"/>
      </w:pPr>
      <w:r>
        <w:rPr>
          <w:rFonts w:hint="eastAsia"/>
        </w:rPr>
        <w:t>On this page, you can configure static aggregation groups, dynam</w:t>
      </w:r>
      <w:r>
        <w:rPr>
          <w:rFonts w:hint="eastAsia"/>
        </w:rPr>
        <w:t>ic aggregation groups, and view link aggregation information;</w:t>
      </w:r>
    </w:p>
    <w:p w:rsidR="007034BE" w:rsidRDefault="00823B15">
      <w:pPr>
        <w:spacing w:line="360" w:lineRule="auto"/>
        <w:ind w:firstLineChars="200" w:firstLine="420"/>
        <w:jc w:val="left"/>
      </w:pPr>
      <w:r>
        <w:rPr>
          <w:rFonts w:hint="eastAsia"/>
        </w:rPr>
        <w:t>Static aggregation configuration: click create static aggregation group TID value range is (1-4), that is, up to 4 static aggregation groups can be created.</w:t>
      </w:r>
    </w:p>
    <w:p w:rsidR="007034BE" w:rsidRDefault="00823B15">
      <w:pPr>
        <w:spacing w:line="360" w:lineRule="auto"/>
        <w:ind w:firstLine="420"/>
        <w:rPr>
          <w:rFonts w:hAnsi="宋体"/>
          <w:b/>
          <w:kern w:val="0"/>
          <w:szCs w:val="21"/>
        </w:rPr>
      </w:pPr>
      <w:r>
        <w:rPr>
          <w:rFonts w:hAnsi="宋体" w:hint="eastAsia"/>
          <w:b/>
          <w:kern w:val="0"/>
          <w:szCs w:val="21"/>
        </w:rPr>
        <w:t xml:space="preserve">Port </w:t>
      </w:r>
      <w:r>
        <w:rPr>
          <w:rFonts w:hAnsi="宋体" w:hint="eastAsia"/>
          <w:b/>
          <w:kern w:val="0"/>
          <w:szCs w:val="21"/>
        </w:rPr>
        <w:t>M</w:t>
      </w:r>
      <w:r>
        <w:rPr>
          <w:rFonts w:hAnsi="宋体" w:hint="eastAsia"/>
          <w:b/>
          <w:kern w:val="0"/>
          <w:szCs w:val="21"/>
        </w:rPr>
        <w:t>ember: Port join aggregation mu</w:t>
      </w:r>
      <w:r>
        <w:rPr>
          <w:rFonts w:hAnsi="宋体" w:hint="eastAsia"/>
          <w:b/>
          <w:kern w:val="0"/>
          <w:szCs w:val="21"/>
        </w:rPr>
        <w:t>st be the same speed and full duplex</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 xml:space="preserve">This switch supports 32 groups of aggregation, each group supports up to 8 ports. To configure an aggregation group, just select the convergence port to the same line group number, as shown in Figure 21: 1-2 ports </w:t>
      </w:r>
      <w:r>
        <w:rPr>
          <w:rFonts w:eastAsia="SimSun-Identity-H" w:hAnsi="SimSun-Identity-H" w:hint="eastAsia"/>
        </w:rPr>
        <w:t>converge in a group; 3-4 ports in a group. Please keep configuration consistency for the ports of aggregation group members, such as port rate mode, VLAN information, etc.</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Link aggregation load balancing mode supports:</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 xml:space="preserve">"Source MAC address" (load balancing </w:t>
      </w:r>
      <w:r>
        <w:rPr>
          <w:rFonts w:eastAsia="SimSun-Identity-H" w:hAnsi="SimSun-Identity-H" w:hint="eastAsia"/>
        </w:rPr>
        <w:t>calculation based on source MAC address of message)</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"Destination MAC address" (load balancing calculation based on the destination MAC address of the message), "</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"IP address" (the source IP address and the destination IP address of the message are XOR, and</w:t>
      </w:r>
      <w:r>
        <w:rPr>
          <w:rFonts w:eastAsia="SimSun-Identity-H" w:hAnsi="SimSun-Identity-H" w:hint="eastAsia"/>
        </w:rPr>
        <w:t xml:space="preserve"> then the load balancing calculation is performed)</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"TCP / UDP port number" (load balancing calculation is based on the TCP / UDP port number of the message).</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Four modes can be selected and combined. The assignment of equalization algorithm is global</w:t>
      </w:r>
      <w:r>
        <w:rPr>
          <w:rFonts w:eastAsia="SimSun-Identity-H" w:hAnsi="SimSun-Identity-H" w:hint="eastAsia"/>
        </w:rPr>
        <w:t>.</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If LA</w:t>
      </w:r>
      <w:r>
        <w:rPr>
          <w:rFonts w:eastAsia="SimSun-Identity-H" w:hAnsi="SimSun-Identity-H" w:hint="eastAsia"/>
        </w:rPr>
        <w:t>CP dynamic aggregation protocol is enabled on some ports, static aggregation cannot be configured manually.</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hint="eastAsia"/>
        </w:rPr>
        <w:t>Note:</w:t>
      </w:r>
    </w:p>
    <w:p w:rsidR="007034BE" w:rsidRDefault="00823B15">
      <w:pPr>
        <w:autoSpaceDE w:val="0"/>
        <w:autoSpaceDN w:val="0"/>
        <w:spacing w:line="360" w:lineRule="auto"/>
        <w:ind w:firstLineChars="200" w:firstLine="420"/>
        <w:rPr>
          <w:rFonts w:eastAsia="SimSun-Identity-H" w:hAnsi="SimSun-Identity-H"/>
        </w:rPr>
      </w:pPr>
      <w:r>
        <w:rPr>
          <w:rFonts w:eastAsia="SimSun-Identity-H" w:hAnsi="SimSun-Identity-H"/>
        </w:rPr>
        <w:t>Static aggregation on the same port cannot be configured simultaneously with dynamic LACP aggregation</w:t>
      </w:r>
      <w:r>
        <w:rPr>
          <w:rFonts w:eastAsia="SimSun-Identity-H" w:hAnsi="SimSun-Identity-H" w:hint="eastAsia"/>
        </w:rPr>
        <w:t>.</w:t>
      </w:r>
    </w:p>
    <w:p w:rsidR="007034BE" w:rsidRDefault="00823B15">
      <w:pPr>
        <w:spacing w:line="360" w:lineRule="auto"/>
        <w:ind w:firstLineChars="200" w:firstLine="420"/>
        <w:jc w:val="left"/>
      </w:pPr>
      <w:r>
        <w:rPr>
          <w:noProof/>
        </w:rPr>
        <w:lastRenderedPageBreak/>
        <w:drawing>
          <wp:inline distT="0" distB="0" distL="0" distR="0">
            <wp:extent cx="5274310" cy="127889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51"/>
                    <a:stretch>
                      <a:fillRect/>
                    </a:stretch>
                  </pic:blipFill>
                  <pic:spPr>
                    <a:xfrm>
                      <a:off x="0" y="0"/>
                      <a:ext cx="5274310" cy="1278898"/>
                    </a:xfrm>
                    <a:prstGeom prst="rect">
                      <a:avLst/>
                    </a:prstGeom>
                  </pic:spPr>
                </pic:pic>
              </a:graphicData>
            </a:graphic>
          </wp:inline>
        </w:drawing>
      </w:r>
    </w:p>
    <w:p w:rsidR="007034BE" w:rsidRDefault="00823B15">
      <w:pPr>
        <w:spacing w:line="360" w:lineRule="auto"/>
        <w:ind w:firstLineChars="200" w:firstLine="420"/>
        <w:jc w:val="left"/>
      </w:pPr>
      <w:r>
        <w:rPr>
          <w:noProof/>
        </w:rPr>
        <w:drawing>
          <wp:inline distT="0" distB="0" distL="0" distR="0">
            <wp:extent cx="5274310" cy="1270000"/>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52"/>
                    <a:stretch>
                      <a:fillRect/>
                    </a:stretch>
                  </pic:blipFill>
                  <pic:spPr>
                    <a:xfrm>
                      <a:off x="0" y="0"/>
                      <a:ext cx="5274310" cy="1270352"/>
                    </a:xfrm>
                    <a:prstGeom prst="rect">
                      <a:avLst/>
                    </a:prstGeom>
                  </pic:spPr>
                </pic:pic>
              </a:graphicData>
            </a:graphic>
          </wp:inline>
        </w:drawing>
      </w:r>
    </w:p>
    <w:p w:rsidR="007034BE" w:rsidRDefault="00823B15">
      <w:pPr>
        <w:spacing w:line="360" w:lineRule="auto"/>
        <w:ind w:firstLineChars="200" w:firstLine="420"/>
        <w:jc w:val="left"/>
      </w:pPr>
      <w:r>
        <w:rPr>
          <w:rFonts w:hint="eastAsia"/>
        </w:rPr>
        <w:t>C</w:t>
      </w:r>
      <w:r>
        <w:rPr>
          <w:rFonts w:hint="eastAsia"/>
        </w:rPr>
        <w:t>onfigure dynamic aggregation port</w:t>
      </w:r>
      <w:r>
        <w:rPr>
          <w:rFonts w:hint="eastAsia"/>
        </w:rPr>
        <w:t xml:space="preserve"> as blew:</w:t>
      </w:r>
    </w:p>
    <w:p w:rsidR="007034BE" w:rsidRDefault="00823B15">
      <w:pPr>
        <w:spacing w:line="360" w:lineRule="auto"/>
        <w:ind w:firstLineChars="200" w:firstLine="420"/>
        <w:jc w:val="left"/>
      </w:pPr>
      <w:r>
        <w:rPr>
          <w:noProof/>
        </w:rPr>
        <w:drawing>
          <wp:inline distT="0" distB="0" distL="0" distR="0">
            <wp:extent cx="5274310" cy="251587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53"/>
                    <a:stretch>
                      <a:fillRect/>
                    </a:stretch>
                  </pic:blipFill>
                  <pic:spPr>
                    <a:xfrm>
                      <a:off x="0" y="0"/>
                      <a:ext cx="5274310" cy="2516285"/>
                    </a:xfrm>
                    <a:prstGeom prst="rect">
                      <a:avLst/>
                    </a:prstGeom>
                  </pic:spPr>
                </pic:pic>
              </a:graphicData>
            </a:graphic>
          </wp:inline>
        </w:drawing>
      </w:r>
    </w:p>
    <w:p w:rsidR="007034BE" w:rsidRDefault="00823B15">
      <w:pPr>
        <w:spacing w:line="360" w:lineRule="auto"/>
        <w:ind w:firstLineChars="200" w:firstLine="420"/>
        <w:jc w:val="left"/>
      </w:pPr>
      <w:r>
        <w:rPr>
          <w:rFonts w:hint="eastAsia"/>
        </w:rPr>
        <w:t>Link aggregation information: view switch aggregation port information</w:t>
      </w:r>
      <w:r>
        <w:rPr>
          <w:rFonts w:hint="eastAsia"/>
        </w:rPr>
        <w:t>.</w:t>
      </w:r>
    </w:p>
    <w:p w:rsidR="007034BE" w:rsidRDefault="00823B15">
      <w:pPr>
        <w:spacing w:line="360" w:lineRule="auto"/>
        <w:ind w:firstLineChars="200" w:firstLine="420"/>
        <w:jc w:val="left"/>
      </w:pPr>
      <w:r>
        <w:rPr>
          <w:rFonts w:hint="eastAsia"/>
        </w:rPr>
        <w:t>The switch supports port dynamic aggregation. After enable the dynamic protocol of the port, the devices on both sides of the convergence exchange information through the p</w:t>
      </w:r>
      <w:r>
        <w:rPr>
          <w:rFonts w:hint="eastAsia"/>
        </w:rPr>
        <w:t>rotocol. According to the parameters and status of both sides, the matching links are automatically gathered together to send and receive data. After the convergence is formed, the switching equipment maintains the convergence link state, and automatically</w:t>
      </w:r>
      <w:r>
        <w:rPr>
          <w:rFonts w:hint="eastAsia"/>
        </w:rPr>
        <w:t xml:space="preserve"> adjusts or disbands the aggregation link when the configuration of both sides changes.</w:t>
      </w:r>
    </w:p>
    <w:p w:rsidR="007034BE" w:rsidRDefault="00823B15">
      <w:pPr>
        <w:spacing w:line="360" w:lineRule="auto"/>
        <w:ind w:firstLineChars="200" w:firstLine="420"/>
        <w:jc w:val="left"/>
      </w:pPr>
      <w:r>
        <w:rPr>
          <w:rFonts w:hint="eastAsia"/>
        </w:rPr>
        <w:t>The configuration parameters of dynamic protocol include protocol switch state, key negotiation and active / passive mode selection. Only when the dynamic protocol is t</w:t>
      </w:r>
      <w:r>
        <w:rPr>
          <w:rFonts w:hint="eastAsia"/>
        </w:rPr>
        <w:t xml:space="preserve">urned on can the dynamic negotiation be carried out, which may lead to the formation of aggregation links. </w:t>
      </w:r>
      <w:r>
        <w:rPr>
          <w:rFonts w:hint="eastAsia"/>
        </w:rPr>
        <w:lastRenderedPageBreak/>
        <w:t>The key is the basis of negotiation. Only the ports with the same key can negotiate to form an aggregation link. The negotiation mode is "active | pa</w:t>
      </w:r>
      <w:r>
        <w:rPr>
          <w:rFonts w:hint="eastAsia"/>
        </w:rPr>
        <w:t>ssive". When "active" is selected, the device will actively initiate aggregation negotiation; when "passive" is selected, the device will passively accept the aggregation negotiation initiated by other devices. If some ports have been converged statically,</w:t>
      </w:r>
      <w:r>
        <w:rPr>
          <w:rFonts w:hint="eastAsia"/>
        </w:rPr>
        <w:t xml:space="preserve"> the dynamic convergence of LACP cannot be realized.</w:t>
      </w:r>
    </w:p>
    <w:p w:rsidR="007034BE" w:rsidRDefault="00823B15">
      <w:pPr>
        <w:spacing w:line="360" w:lineRule="auto"/>
        <w:ind w:firstLineChars="200" w:firstLine="420"/>
        <w:jc w:val="left"/>
      </w:pPr>
      <w:r>
        <w:rPr>
          <w:rFonts w:hint="eastAsia"/>
        </w:rPr>
        <w:t>Note: dynamic LACP aggregation and static convergence on the same port cannot be configured at the same time</w:t>
      </w:r>
    </w:p>
    <w:p w:rsidR="007034BE" w:rsidRDefault="00823B15">
      <w:pPr>
        <w:spacing w:line="360" w:lineRule="auto"/>
        <w:ind w:firstLineChars="200" w:firstLine="420"/>
        <w:jc w:val="left"/>
      </w:pPr>
      <w:r>
        <w:rPr>
          <w:noProof/>
        </w:rPr>
        <w:drawing>
          <wp:inline distT="0" distB="0" distL="0" distR="0">
            <wp:extent cx="5274310" cy="1019810"/>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54"/>
                    <a:stretch>
                      <a:fillRect/>
                    </a:stretch>
                  </pic:blipFill>
                  <pic:spPr>
                    <a:xfrm>
                      <a:off x="0" y="0"/>
                      <a:ext cx="5274310" cy="1020066"/>
                    </a:xfrm>
                    <a:prstGeom prst="rect">
                      <a:avLst/>
                    </a:prstGeom>
                  </pic:spPr>
                </pic:pic>
              </a:graphicData>
            </a:graphic>
          </wp:inline>
        </w:drawing>
      </w:r>
    </w:p>
    <w:p w:rsidR="007034BE" w:rsidRDefault="00823B15">
      <w:pPr>
        <w:pStyle w:val="3"/>
      </w:pPr>
      <w:bookmarkStart w:id="24" w:name="_Toc13793"/>
      <w:r>
        <w:rPr>
          <w:rFonts w:hint="eastAsia"/>
        </w:rPr>
        <w:t>MSTP</w:t>
      </w:r>
      <w:r>
        <w:rPr>
          <w:rFonts w:hint="eastAsia"/>
        </w:rPr>
        <w:t xml:space="preserve"> Configuration</w:t>
      </w:r>
      <w:bookmarkEnd w:id="24"/>
    </w:p>
    <w:p w:rsidR="007034BE" w:rsidRDefault="00823B15">
      <w:pPr>
        <w:spacing w:line="360" w:lineRule="auto"/>
        <w:ind w:firstLineChars="200" w:firstLine="420"/>
        <w:jc w:val="left"/>
      </w:pPr>
      <w:r>
        <w:rPr>
          <w:rFonts w:hint="eastAsia"/>
        </w:rPr>
        <w:t>Global configuration: select the spanning tree protocol version (STP / RS</w:t>
      </w:r>
      <w:r>
        <w:rPr>
          <w:rFonts w:hint="eastAsia"/>
        </w:rPr>
        <w:t>TP / MSTP is optional), MSTP protocol is selected by default.</w:t>
      </w:r>
    </w:p>
    <w:p w:rsidR="007034BE" w:rsidRDefault="00823B15">
      <w:pPr>
        <w:spacing w:line="360" w:lineRule="auto"/>
        <w:ind w:firstLineChars="200" w:firstLine="420"/>
        <w:jc w:val="left"/>
      </w:pPr>
      <w:r>
        <w:rPr>
          <w:noProof/>
        </w:rPr>
        <w:drawing>
          <wp:inline distT="0" distB="0" distL="0" distR="0">
            <wp:extent cx="5274310" cy="2956560"/>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55"/>
                    <a:stretch>
                      <a:fillRect/>
                    </a:stretch>
                  </pic:blipFill>
                  <pic:spPr>
                    <a:xfrm>
                      <a:off x="0" y="0"/>
                      <a:ext cx="5274310" cy="2957032"/>
                    </a:xfrm>
                    <a:prstGeom prst="rect">
                      <a:avLst/>
                    </a:prstGeom>
                  </pic:spPr>
                </pic:pic>
              </a:graphicData>
            </a:graphic>
          </wp:inline>
        </w:drawing>
      </w:r>
    </w:p>
    <w:p w:rsidR="007034BE" w:rsidRDefault="00823B15">
      <w:pPr>
        <w:spacing w:line="360" w:lineRule="auto"/>
        <w:ind w:firstLineChars="200" w:firstLine="420"/>
        <w:jc w:val="left"/>
      </w:pPr>
      <w:r>
        <w:rPr>
          <w:rFonts w:hint="eastAsia"/>
        </w:rPr>
        <w:t>An example of configuring MSTP:</w:t>
      </w:r>
    </w:p>
    <w:p w:rsidR="007034BE" w:rsidRDefault="00823B15">
      <w:pPr>
        <w:spacing w:line="360" w:lineRule="auto"/>
        <w:ind w:firstLineChars="200" w:firstLine="420"/>
      </w:pPr>
      <w:r>
        <w:rPr>
          <w:rFonts w:hint="eastAsia"/>
        </w:rPr>
        <w:t>Set the mapping VLAN of multi spanning tree</w:t>
      </w:r>
      <w:r>
        <w:rPr>
          <w:rFonts w:hint="eastAsia"/>
        </w:rPr>
        <w:t>.</w:t>
      </w:r>
    </w:p>
    <w:p w:rsidR="007034BE" w:rsidRDefault="00823B15">
      <w:pPr>
        <w:spacing w:line="360" w:lineRule="auto"/>
        <w:ind w:firstLineChars="200" w:firstLine="420"/>
      </w:pPr>
      <w:r>
        <w:rPr>
          <w:rFonts w:hint="eastAsia"/>
        </w:rPr>
        <w:t xml:space="preserve">Configuration name: identifies the name of the VLAN to MSTI mapping, the bridge must </w:t>
      </w:r>
      <w:r>
        <w:rPr>
          <w:rFonts w:hint="eastAsia"/>
        </w:rPr>
        <w:lastRenderedPageBreak/>
        <w:t xml:space="preserve">share the name and revision </w:t>
      </w:r>
      <w:r>
        <w:rPr>
          <w:rFonts w:hint="eastAsia"/>
        </w:rPr>
        <w:t>(see below), and the VLAN</w:t>
      </w:r>
      <w:r>
        <w:rPr>
          <w:rFonts w:hint="eastAsia"/>
        </w:rPr>
        <w:t>-</w:t>
      </w:r>
      <w:r>
        <w:rPr>
          <w:rFonts w:hint="eastAsia"/>
        </w:rPr>
        <w:t>to</w:t>
      </w:r>
      <w:r>
        <w:rPr>
          <w:rFonts w:hint="eastAsia"/>
        </w:rPr>
        <w:t>-</w:t>
      </w:r>
      <w:r>
        <w:rPr>
          <w:rFonts w:hint="eastAsia"/>
        </w:rPr>
        <w:t>MSTI mapping configuration in order to share the MSTI spanning tree. (within region) the name is up to 32 characters.</w:t>
      </w:r>
    </w:p>
    <w:p w:rsidR="007034BE" w:rsidRDefault="00823B15">
      <w:pPr>
        <w:spacing w:line="360" w:lineRule="auto"/>
        <w:ind w:firstLineChars="200" w:firstLine="420"/>
      </w:pPr>
      <w:r>
        <w:rPr>
          <w:rFonts w:hint="eastAsia"/>
        </w:rPr>
        <w:t xml:space="preserve">Configuration version: revision of MSTI configuration above. </w:t>
      </w:r>
      <w:r>
        <w:rPr>
          <w:rFonts w:hint="eastAsia"/>
        </w:rPr>
        <w:t>It</w:t>
      </w:r>
      <w:r>
        <w:rPr>
          <w:rFonts w:hint="eastAsia"/>
        </w:rPr>
        <w:t xml:space="preserve"> must be an integer between 0 and 65535.</w:t>
      </w:r>
    </w:p>
    <w:p w:rsidR="007034BE" w:rsidRDefault="00823B15">
      <w:pPr>
        <w:spacing w:line="360" w:lineRule="auto"/>
        <w:ind w:firstLineChars="200" w:firstLine="420"/>
      </w:pPr>
      <w:r>
        <w:rPr>
          <w:rFonts w:hint="eastAsia"/>
        </w:rPr>
        <w:t>Mappe</w:t>
      </w:r>
      <w:r>
        <w:rPr>
          <w:rFonts w:hint="eastAsia"/>
        </w:rPr>
        <w:t>d VLANs: a list of VLANs mapped to MSTI. VLANs must be separated by commas and / or spaces. VLAN can only be mapped to one MSTI. An unused MSTI should remain empty. (that is, no VLAN is mapped to it).</w:t>
      </w:r>
    </w:p>
    <w:p w:rsidR="007034BE" w:rsidRDefault="00823B15">
      <w:pPr>
        <w:spacing w:line="360" w:lineRule="auto"/>
        <w:ind w:firstLineChars="200" w:firstLine="420"/>
        <w:jc w:val="left"/>
      </w:pPr>
      <w:r>
        <w:rPr>
          <w:noProof/>
        </w:rPr>
        <w:drawing>
          <wp:inline distT="0" distB="0" distL="0" distR="0">
            <wp:extent cx="5274310" cy="2085975"/>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56"/>
                    <a:stretch>
                      <a:fillRect/>
                    </a:stretch>
                  </pic:blipFill>
                  <pic:spPr>
                    <a:xfrm>
                      <a:off x="0" y="0"/>
                      <a:ext cx="5274310" cy="2086527"/>
                    </a:xfrm>
                    <a:prstGeom prst="rect">
                      <a:avLst/>
                    </a:prstGeom>
                  </pic:spPr>
                </pic:pic>
              </a:graphicData>
            </a:graphic>
          </wp:inline>
        </w:drawing>
      </w:r>
    </w:p>
    <w:p w:rsidR="007034BE" w:rsidRDefault="00823B15">
      <w:pPr>
        <w:spacing w:line="360" w:lineRule="auto"/>
        <w:ind w:firstLineChars="200" w:firstLine="420"/>
        <w:jc w:val="left"/>
      </w:pPr>
      <w:r>
        <w:rPr>
          <w:rFonts w:hint="eastAsia"/>
        </w:rPr>
        <w:t>Interface instance configuration: configure the enabl</w:t>
      </w:r>
      <w:r>
        <w:rPr>
          <w:rFonts w:hint="eastAsia"/>
        </w:rPr>
        <w:t>e of the instance on the port</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238379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57"/>
                    <a:stretch>
                      <a:fillRect/>
                    </a:stretch>
                  </pic:blipFill>
                  <pic:spPr>
                    <a:xfrm>
                      <a:off x="0" y="0"/>
                      <a:ext cx="5274310" cy="2383817"/>
                    </a:xfrm>
                    <a:prstGeom prst="rect">
                      <a:avLst/>
                    </a:prstGeom>
                  </pic:spPr>
                </pic:pic>
              </a:graphicData>
            </a:graphic>
          </wp:inline>
        </w:drawing>
      </w:r>
    </w:p>
    <w:p w:rsidR="007034BE" w:rsidRDefault="00823B15">
      <w:pPr>
        <w:spacing w:line="360" w:lineRule="auto"/>
        <w:ind w:firstLineChars="200" w:firstLine="420"/>
        <w:jc w:val="left"/>
      </w:pPr>
      <w:r>
        <w:rPr>
          <w:rFonts w:hint="eastAsia"/>
        </w:rPr>
        <w:t>Interface configuration: configure the enabled port of spanning tree protocol and the enabled port of BPDU message. Screen as blew:</w:t>
      </w:r>
    </w:p>
    <w:p w:rsidR="007034BE" w:rsidRDefault="00823B15">
      <w:pPr>
        <w:spacing w:line="360" w:lineRule="auto"/>
        <w:ind w:firstLineChars="200" w:firstLine="420"/>
        <w:jc w:val="left"/>
      </w:pPr>
      <w:r>
        <w:rPr>
          <w:noProof/>
        </w:rPr>
        <w:lastRenderedPageBreak/>
        <w:drawing>
          <wp:inline distT="0" distB="0" distL="0" distR="0">
            <wp:extent cx="5274310" cy="239458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58"/>
                    <a:stretch>
                      <a:fillRect/>
                    </a:stretch>
                  </pic:blipFill>
                  <pic:spPr>
                    <a:xfrm>
                      <a:off x="0" y="0"/>
                      <a:ext cx="5274310" cy="2394805"/>
                    </a:xfrm>
                    <a:prstGeom prst="rect">
                      <a:avLst/>
                    </a:prstGeom>
                  </pic:spPr>
                </pic:pic>
              </a:graphicData>
            </a:graphic>
          </wp:inline>
        </w:drawing>
      </w:r>
    </w:p>
    <w:p w:rsidR="007034BE" w:rsidRDefault="00823B15">
      <w:pPr>
        <w:pStyle w:val="3"/>
      </w:pPr>
      <w:bookmarkStart w:id="25" w:name="_Toc25083"/>
      <w:r>
        <w:rPr>
          <w:rFonts w:hint="eastAsia"/>
        </w:rPr>
        <w:t>Loop Protection</w:t>
      </w:r>
      <w:bookmarkEnd w:id="25"/>
    </w:p>
    <w:p w:rsidR="007034BE" w:rsidRDefault="00823B15">
      <w:pPr>
        <w:spacing w:line="360" w:lineRule="auto"/>
        <w:ind w:firstLineChars="200" w:firstLine="420"/>
        <w:jc w:val="left"/>
      </w:pPr>
      <w:r>
        <w:rPr>
          <w:rFonts w:hint="eastAsia"/>
        </w:rPr>
        <w:t xml:space="preserve">Global </w:t>
      </w:r>
      <w:r>
        <w:rPr>
          <w:rFonts w:hint="eastAsia"/>
        </w:rPr>
        <w:t>C</w:t>
      </w:r>
      <w:r>
        <w:rPr>
          <w:rFonts w:hint="eastAsia"/>
        </w:rPr>
        <w:t xml:space="preserve">onfiguration: </w:t>
      </w:r>
      <w:r>
        <w:rPr>
          <w:rFonts w:hint="eastAsia"/>
        </w:rPr>
        <w:t>enable</w:t>
      </w:r>
      <w:r>
        <w:rPr>
          <w:rFonts w:hint="eastAsia"/>
        </w:rPr>
        <w:t xml:space="preserve"> and set loop protection</w:t>
      </w:r>
      <w:r>
        <w:rPr>
          <w:rFonts w:hint="eastAsia"/>
        </w:rPr>
        <w:t>, scr</w:t>
      </w:r>
      <w:r>
        <w:rPr>
          <w:rFonts w:hint="eastAsia"/>
        </w:rPr>
        <w:t>een as blew:</w:t>
      </w:r>
    </w:p>
    <w:p w:rsidR="007034BE" w:rsidRDefault="00823B15">
      <w:pPr>
        <w:spacing w:line="360" w:lineRule="auto"/>
        <w:ind w:firstLineChars="200" w:firstLine="420"/>
        <w:jc w:val="left"/>
      </w:pPr>
      <w:r>
        <w:rPr>
          <w:noProof/>
        </w:rPr>
        <w:drawing>
          <wp:inline distT="0" distB="0" distL="0" distR="0">
            <wp:extent cx="5274310" cy="128143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59"/>
                    <a:stretch>
                      <a:fillRect/>
                    </a:stretch>
                  </pic:blipFill>
                  <pic:spPr>
                    <a:xfrm>
                      <a:off x="0" y="0"/>
                      <a:ext cx="5274310" cy="1281950"/>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Port </w:t>
      </w:r>
      <w:r>
        <w:rPr>
          <w:rFonts w:hint="eastAsia"/>
        </w:rPr>
        <w:t>C</w:t>
      </w:r>
      <w:r>
        <w:rPr>
          <w:rFonts w:hint="eastAsia"/>
        </w:rPr>
        <w:t>onfiguration: enable the loop protection function on the port</w:t>
      </w:r>
      <w:r>
        <w:rPr>
          <w:rFonts w:hint="eastAsia"/>
        </w:rPr>
        <w:t>.</w:t>
      </w:r>
    </w:p>
    <w:p w:rsidR="007034BE" w:rsidRDefault="00823B15">
      <w:pPr>
        <w:spacing w:line="360" w:lineRule="auto"/>
        <w:ind w:firstLineChars="200" w:firstLine="420"/>
        <w:jc w:val="left"/>
      </w:pPr>
      <w:r>
        <w:rPr>
          <w:rFonts w:hint="eastAsia"/>
        </w:rPr>
        <w:t>The loop protection includes double fiber ring protection and four fiber ring protection.</w:t>
      </w:r>
    </w:p>
    <w:p w:rsidR="007034BE" w:rsidRDefault="00823B15">
      <w:pPr>
        <w:spacing w:line="360" w:lineRule="auto"/>
        <w:ind w:firstLineChars="200" w:firstLine="420"/>
        <w:jc w:val="left"/>
      </w:pPr>
      <w:r>
        <w:rPr>
          <w:rFonts w:hint="eastAsia"/>
        </w:rPr>
        <w:t>The unidirectional ring is usually composed of two optical fibers, one of which is</w:t>
      </w:r>
      <w:r>
        <w:rPr>
          <w:rFonts w:hint="eastAsia"/>
        </w:rPr>
        <w:t xml:space="preserve"> the working fiber, represented by S; the other is the protective fiber, represented by P. Protection switching is accomplished by a reverse switch.</w:t>
      </w:r>
    </w:p>
    <w:p w:rsidR="007034BE" w:rsidRDefault="00823B15">
      <w:pPr>
        <w:spacing w:line="360" w:lineRule="auto"/>
        <w:ind w:firstLineChars="200" w:firstLine="420"/>
        <w:jc w:val="left"/>
      </w:pPr>
      <w:r>
        <w:rPr>
          <w:rFonts w:hint="eastAsia"/>
        </w:rPr>
        <w:t>In addition to the unidirectional switching ring, there are also bidirectional multiplexer switching double</w:t>
      </w:r>
      <w:r>
        <w:rPr>
          <w:rFonts w:hint="eastAsia"/>
        </w:rPr>
        <w:t xml:space="preserve"> fiber ring and bidirectional multiplexing segment switching four fiber ring. But the analysis shows that the unidirectional path switching double fiber ring is the best considering the node cost, system complexity and product compatibility.</w:t>
      </w:r>
    </w:p>
    <w:p w:rsidR="007034BE" w:rsidRDefault="00823B15">
      <w:pPr>
        <w:spacing w:line="360" w:lineRule="auto"/>
        <w:ind w:firstLineChars="200" w:firstLine="420"/>
        <w:jc w:val="left"/>
      </w:pPr>
      <w:r>
        <w:rPr>
          <w:rFonts w:hint="eastAsia"/>
        </w:rPr>
        <w:t>The working mo</w:t>
      </w:r>
      <w:r>
        <w:rPr>
          <w:rFonts w:hint="eastAsia"/>
        </w:rPr>
        <w:t xml:space="preserve">de is divided into recovery mode and non recovery mode. In the recovery mode, when the working section has recovered from the failure state, the working path automatically switches back to the working section. In the non recovery mode, even if the </w:t>
      </w:r>
      <w:r>
        <w:rPr>
          <w:rFonts w:hint="eastAsia"/>
        </w:rPr>
        <w:lastRenderedPageBreak/>
        <w:t xml:space="preserve">working </w:t>
      </w:r>
      <w:r>
        <w:rPr>
          <w:rFonts w:hint="eastAsia"/>
        </w:rPr>
        <w:t>section has been restored to normal, the working path is still unchanged in the protection section. Generally, 1 + 1 protection can work in both recovery mode and non recovery mode, while 1: N protection can only work in recovery mode.</w:t>
      </w:r>
    </w:p>
    <w:p w:rsidR="007034BE" w:rsidRDefault="00823B15">
      <w:pPr>
        <w:spacing w:line="360" w:lineRule="auto"/>
        <w:ind w:firstLineChars="200" w:firstLine="420"/>
        <w:jc w:val="left"/>
      </w:pPr>
      <w:r>
        <w:rPr>
          <w:noProof/>
        </w:rPr>
        <w:drawing>
          <wp:inline distT="0" distB="0" distL="0" distR="0">
            <wp:extent cx="5274310" cy="2465070"/>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60"/>
                    <a:stretch>
                      <a:fillRect/>
                    </a:stretch>
                  </pic:blipFill>
                  <pic:spPr>
                    <a:xfrm>
                      <a:off x="0" y="0"/>
                      <a:ext cx="5274310" cy="2465618"/>
                    </a:xfrm>
                    <a:prstGeom prst="rect">
                      <a:avLst/>
                    </a:prstGeom>
                  </pic:spPr>
                </pic:pic>
              </a:graphicData>
            </a:graphic>
          </wp:inline>
        </w:drawing>
      </w:r>
    </w:p>
    <w:p w:rsidR="007034BE" w:rsidRDefault="00823B15">
      <w:pPr>
        <w:pStyle w:val="3"/>
      </w:pPr>
      <w:bookmarkStart w:id="26" w:name="_Toc19401"/>
      <w:r>
        <w:rPr>
          <w:rFonts w:hint="eastAsia"/>
        </w:rPr>
        <w:t>DHCP-snooping</w:t>
      </w:r>
      <w:bookmarkEnd w:id="26"/>
    </w:p>
    <w:p w:rsidR="007034BE" w:rsidRDefault="00823B15">
      <w:pPr>
        <w:spacing w:line="360" w:lineRule="auto"/>
        <w:ind w:firstLineChars="200" w:firstLine="420"/>
        <w:jc w:val="left"/>
      </w:pPr>
      <w:r>
        <w:rPr>
          <w:rFonts w:hint="eastAsia"/>
        </w:rPr>
        <w:t>Glob</w:t>
      </w:r>
      <w:r>
        <w:rPr>
          <w:rFonts w:hint="eastAsia"/>
        </w:rPr>
        <w:t>al configuration: enable DHCP monitoring function</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128016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61"/>
                    <a:stretch>
                      <a:fillRect/>
                    </a:stretch>
                  </pic:blipFill>
                  <pic:spPr>
                    <a:xfrm>
                      <a:off x="0" y="0"/>
                      <a:ext cx="5274310" cy="1280729"/>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Static </w:t>
      </w:r>
      <w:r>
        <w:rPr>
          <w:rFonts w:hint="eastAsia"/>
        </w:rPr>
        <w:t>B</w:t>
      </w:r>
      <w:r>
        <w:rPr>
          <w:rFonts w:hint="eastAsia"/>
        </w:rPr>
        <w:t>inding: configure the static listening port</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1814195"/>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62"/>
                    <a:stretch>
                      <a:fillRect/>
                    </a:stretch>
                  </pic:blipFill>
                  <pic:spPr>
                    <a:xfrm>
                      <a:off x="0" y="0"/>
                      <a:ext cx="5274310" cy="1814265"/>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Port </w:t>
      </w:r>
      <w:r>
        <w:rPr>
          <w:rFonts w:hint="eastAsia"/>
        </w:rPr>
        <w:t>C</w:t>
      </w:r>
      <w:r>
        <w:rPr>
          <w:rFonts w:hint="eastAsia"/>
        </w:rPr>
        <w:t>onfiguration: enable DHCP monitoring function on the port</w:t>
      </w:r>
      <w:r>
        <w:rPr>
          <w:rFonts w:hint="eastAsia"/>
        </w:rPr>
        <w:t>, screen as blew:</w:t>
      </w:r>
    </w:p>
    <w:p w:rsidR="007034BE" w:rsidRDefault="00823B15">
      <w:pPr>
        <w:spacing w:line="360" w:lineRule="auto"/>
        <w:ind w:firstLineChars="200" w:firstLine="420"/>
        <w:jc w:val="left"/>
      </w:pPr>
      <w:r>
        <w:rPr>
          <w:noProof/>
        </w:rPr>
        <w:lastRenderedPageBreak/>
        <w:drawing>
          <wp:inline distT="0" distB="0" distL="0" distR="0">
            <wp:extent cx="5274310" cy="289306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63"/>
                    <a:stretch>
                      <a:fillRect/>
                    </a:stretch>
                  </pic:blipFill>
                  <pic:spPr>
                    <a:xfrm>
                      <a:off x="0" y="0"/>
                      <a:ext cx="5274310" cy="2893545"/>
                    </a:xfrm>
                    <a:prstGeom prst="rect">
                      <a:avLst/>
                    </a:prstGeom>
                  </pic:spPr>
                </pic:pic>
              </a:graphicData>
            </a:graphic>
          </wp:inline>
        </w:drawing>
      </w:r>
    </w:p>
    <w:p w:rsidR="007034BE" w:rsidRDefault="00823B15">
      <w:pPr>
        <w:pStyle w:val="3"/>
      </w:pPr>
      <w:bookmarkStart w:id="27" w:name="_Toc30714"/>
      <w:r>
        <w:rPr>
          <w:rFonts w:hint="eastAsia"/>
        </w:rPr>
        <w:t>IGMP Snooping</w:t>
      </w:r>
      <w:bookmarkEnd w:id="27"/>
    </w:p>
    <w:p w:rsidR="007034BE" w:rsidRDefault="00823B15">
      <w:pPr>
        <w:spacing w:line="360" w:lineRule="auto"/>
        <w:ind w:firstLineChars="200" w:firstLine="420"/>
        <w:jc w:val="left"/>
      </w:pPr>
      <w:r>
        <w:rPr>
          <w:rFonts w:hint="eastAsia"/>
        </w:rPr>
        <w:t xml:space="preserve">IGMP snooping </w:t>
      </w:r>
      <w:r>
        <w:rPr>
          <w:rFonts w:hint="eastAsia"/>
        </w:rPr>
        <w:t>global configuration: configure IGMP monitoring enable and IGMP function attributes</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1739265"/>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64"/>
                    <a:stretch>
                      <a:fillRect/>
                    </a:stretch>
                  </pic:blipFill>
                  <pic:spPr>
                    <a:xfrm>
                      <a:off x="0" y="0"/>
                      <a:ext cx="5274310" cy="1739790"/>
                    </a:xfrm>
                    <a:prstGeom prst="rect">
                      <a:avLst/>
                    </a:prstGeom>
                  </pic:spPr>
                </pic:pic>
              </a:graphicData>
            </a:graphic>
          </wp:inline>
        </w:drawing>
      </w:r>
    </w:p>
    <w:p w:rsidR="007034BE" w:rsidRDefault="00823B15">
      <w:pPr>
        <w:spacing w:line="360" w:lineRule="auto"/>
        <w:ind w:firstLineChars="200" w:firstLine="420"/>
        <w:jc w:val="left"/>
      </w:pPr>
      <w:r>
        <w:rPr>
          <w:rFonts w:hint="eastAsia"/>
        </w:rPr>
        <w:t>IGMP snooping VLAN configuration: configure static multicast VLAN, screen as blew:</w:t>
      </w:r>
    </w:p>
    <w:p w:rsidR="007034BE" w:rsidRDefault="00823B15">
      <w:pPr>
        <w:spacing w:line="360" w:lineRule="auto"/>
        <w:ind w:firstLineChars="200" w:firstLine="420"/>
        <w:jc w:val="left"/>
      </w:pPr>
      <w:r>
        <w:rPr>
          <w:noProof/>
        </w:rPr>
        <w:lastRenderedPageBreak/>
        <w:drawing>
          <wp:inline distT="0" distB="0" distL="0" distR="0">
            <wp:extent cx="5274310" cy="229933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65"/>
                    <a:stretch>
                      <a:fillRect/>
                    </a:stretch>
                  </pic:blipFill>
                  <pic:spPr>
                    <a:xfrm>
                      <a:off x="0" y="0"/>
                      <a:ext cx="5274310" cy="2299575"/>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IPv4 </w:t>
      </w:r>
      <w:r>
        <w:rPr>
          <w:rFonts w:hint="eastAsia"/>
        </w:rPr>
        <w:t>S</w:t>
      </w:r>
      <w:r>
        <w:rPr>
          <w:rFonts w:hint="eastAsia"/>
        </w:rPr>
        <w:t xml:space="preserve">tatic </w:t>
      </w:r>
      <w:r>
        <w:rPr>
          <w:rFonts w:hint="eastAsia"/>
        </w:rPr>
        <w:t>M</w:t>
      </w:r>
      <w:r>
        <w:rPr>
          <w:rFonts w:hint="eastAsia"/>
        </w:rPr>
        <w:t xml:space="preserve">ulticast: configure static multicast function and </w:t>
      </w:r>
      <w:r>
        <w:rPr>
          <w:rFonts w:hint="eastAsia"/>
        </w:rPr>
        <w:t>enable port static multicast function</w:t>
      </w:r>
      <w:r>
        <w:rPr>
          <w:rFonts w:hint="eastAsia"/>
        </w:rPr>
        <w:t>, screen as blew:</w:t>
      </w:r>
    </w:p>
    <w:p w:rsidR="007034BE" w:rsidRDefault="00823B15">
      <w:pPr>
        <w:spacing w:line="360" w:lineRule="auto"/>
        <w:ind w:firstLineChars="200" w:firstLine="420"/>
        <w:jc w:val="left"/>
      </w:pPr>
      <w:r>
        <w:rPr>
          <w:noProof/>
        </w:rPr>
        <w:drawing>
          <wp:inline distT="0" distB="0" distL="0" distR="0">
            <wp:extent cx="5274310" cy="280162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66"/>
                    <a:stretch>
                      <a:fillRect/>
                    </a:stretch>
                  </pic:blipFill>
                  <pic:spPr>
                    <a:xfrm>
                      <a:off x="0" y="0"/>
                      <a:ext cx="5274310" cy="2801977"/>
                    </a:xfrm>
                    <a:prstGeom prst="rect">
                      <a:avLst/>
                    </a:prstGeom>
                  </pic:spPr>
                </pic:pic>
              </a:graphicData>
            </a:graphic>
          </wp:inline>
        </w:drawing>
      </w:r>
    </w:p>
    <w:p w:rsidR="007034BE" w:rsidRDefault="00823B15">
      <w:pPr>
        <w:pStyle w:val="3"/>
      </w:pPr>
      <w:bookmarkStart w:id="28" w:name="_Toc23238"/>
      <w:r>
        <w:rPr>
          <w:rFonts w:hint="eastAsia"/>
        </w:rPr>
        <w:t>802.1x authentication</w:t>
      </w:r>
      <w:bookmarkEnd w:id="28"/>
    </w:p>
    <w:p w:rsidR="007034BE" w:rsidRDefault="00823B15">
      <w:pPr>
        <w:spacing w:line="360" w:lineRule="auto"/>
        <w:ind w:firstLineChars="200" w:firstLine="420"/>
        <w:jc w:val="left"/>
      </w:pPr>
      <w:r>
        <w:rPr>
          <w:rFonts w:hint="eastAsia"/>
        </w:rPr>
        <w:t>Global configuration: enable 802.1x authentication function</w:t>
      </w:r>
      <w:r>
        <w:rPr>
          <w:rFonts w:hint="eastAsia"/>
        </w:rPr>
        <w:t>.</w:t>
      </w:r>
    </w:p>
    <w:p w:rsidR="007034BE" w:rsidRDefault="00823B15">
      <w:pPr>
        <w:spacing w:line="360" w:lineRule="auto"/>
        <w:ind w:firstLineChars="200" w:firstLine="420"/>
        <w:jc w:val="left"/>
      </w:pPr>
      <w:r>
        <w:rPr>
          <w:rFonts w:hint="eastAsia"/>
        </w:rPr>
        <w:t>Radius client address: configure radius authentication client address</w:t>
      </w:r>
      <w:r>
        <w:rPr>
          <w:rFonts w:hint="eastAsia"/>
        </w:rPr>
        <w:t>.</w:t>
      </w:r>
    </w:p>
    <w:p w:rsidR="007034BE" w:rsidRDefault="00823B15">
      <w:pPr>
        <w:spacing w:line="360" w:lineRule="auto"/>
        <w:ind w:firstLineChars="200" w:firstLine="420"/>
        <w:jc w:val="left"/>
      </w:pPr>
      <w:r>
        <w:rPr>
          <w:rFonts w:hint="eastAsia"/>
        </w:rPr>
        <w:t xml:space="preserve">Radius server shared secret key: a secret of </w:t>
      </w:r>
      <w:r>
        <w:rPr>
          <w:rFonts w:hint="eastAsia"/>
        </w:rPr>
        <w:t>up to 29 characters is shared between the server and the switch</w:t>
      </w:r>
      <w:r>
        <w:rPr>
          <w:rFonts w:hint="eastAsia"/>
        </w:rPr>
        <w:t>.</w:t>
      </w:r>
    </w:p>
    <w:p w:rsidR="007034BE" w:rsidRDefault="00823B15">
      <w:pPr>
        <w:spacing w:line="360" w:lineRule="auto"/>
        <w:ind w:firstLineChars="200" w:firstLine="420"/>
        <w:jc w:val="left"/>
      </w:pPr>
      <w:r>
        <w:rPr>
          <w:rFonts w:hint="eastAsia"/>
        </w:rPr>
        <w:t xml:space="preserve">Radius server timeout: (can be set to a number between 3 and 3600 seconds) </w:t>
      </w:r>
      <w:r>
        <w:rPr>
          <w:rFonts w:hint="eastAsia"/>
        </w:rPr>
        <w:t xml:space="preserve">It </w:t>
      </w:r>
      <w:r>
        <w:rPr>
          <w:rFonts w:hint="eastAsia"/>
        </w:rPr>
        <w:t xml:space="preserve">is the maximum time to wait for a response from the server. If the server does not respond within this </w:t>
      </w:r>
      <w:r>
        <w:rPr>
          <w:rFonts w:hint="eastAsia"/>
        </w:rPr>
        <w:lastRenderedPageBreak/>
        <w:t>time frame</w:t>
      </w:r>
      <w:r>
        <w:rPr>
          <w:rFonts w:hint="eastAsia"/>
        </w:rPr>
        <w:t xml:space="preserve">, we will consider it dead and continue to use the next enabled server (if any); the </w:t>
      </w:r>
      <w:r>
        <w:t>RADIUS</w:t>
      </w:r>
      <w:r>
        <w:rPr>
          <w:rFonts w:hint="eastAsia"/>
        </w:rPr>
        <w:t xml:space="preserve"> server uses the UDP protocol, which is not reliable by design. In order to deal with the lost frames, the super interval is divided into three sub intervals, each o</w:t>
      </w:r>
      <w:r>
        <w:rPr>
          <w:rFonts w:hint="eastAsia"/>
        </w:rPr>
        <w:t xml:space="preserve">f which has the same length. If no response is received within the subinterval, the request is transmitted again. This </w:t>
      </w:r>
      <w:r>
        <w:rPr>
          <w:rFonts w:hint="eastAsia"/>
        </w:rPr>
        <w:t>algorithm will cause radius server to be queried up to three times before it is considered as dead server</w:t>
      </w:r>
      <w:r>
        <w:rPr>
          <w:rFonts w:hint="eastAsia"/>
        </w:rPr>
        <w:t>.</w:t>
      </w:r>
    </w:p>
    <w:p w:rsidR="007034BE" w:rsidRDefault="00823B15">
      <w:pPr>
        <w:spacing w:line="360" w:lineRule="auto"/>
        <w:ind w:firstLineChars="200" w:firstLine="420"/>
        <w:jc w:val="left"/>
      </w:pPr>
      <w:r>
        <w:rPr>
          <w:noProof/>
        </w:rPr>
        <w:drawing>
          <wp:inline distT="0" distB="0" distL="0" distR="0">
            <wp:extent cx="5274310" cy="274891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67"/>
                    <a:stretch>
                      <a:fillRect/>
                    </a:stretch>
                  </pic:blipFill>
                  <pic:spPr>
                    <a:xfrm>
                      <a:off x="0" y="0"/>
                      <a:ext cx="5274310" cy="2749478"/>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Radius server settings: set </w:t>
      </w:r>
      <w:r>
        <w:rPr>
          <w:rFonts w:hint="eastAsia"/>
        </w:rPr>
        <w:t>radius server attributes</w:t>
      </w:r>
      <w:r>
        <w:rPr>
          <w:rFonts w:hint="eastAsia"/>
        </w:rPr>
        <w:t>.</w:t>
      </w:r>
    </w:p>
    <w:p w:rsidR="007034BE" w:rsidRDefault="00823B15">
      <w:pPr>
        <w:spacing w:line="360" w:lineRule="auto"/>
        <w:ind w:firstLineChars="200" w:firstLine="420"/>
        <w:jc w:val="left"/>
      </w:pPr>
      <w:r>
        <w:rPr>
          <w:rFonts w:hint="eastAsia"/>
        </w:rPr>
        <w:t>Radius server address: configure the radius server address</w:t>
      </w:r>
      <w:r>
        <w:rPr>
          <w:rFonts w:hint="eastAsia"/>
        </w:rPr>
        <w:t>.</w:t>
      </w:r>
    </w:p>
    <w:p w:rsidR="007034BE" w:rsidRDefault="00823B15">
      <w:pPr>
        <w:spacing w:line="360" w:lineRule="auto"/>
        <w:ind w:firstLineChars="200" w:firstLine="420"/>
        <w:jc w:val="left"/>
      </w:pPr>
      <w:r>
        <w:rPr>
          <w:rFonts w:hint="eastAsia"/>
        </w:rPr>
        <w:t>Radius server port number: configure the radius server port number</w:t>
      </w:r>
      <w:r>
        <w:rPr>
          <w:rFonts w:hint="eastAsia"/>
        </w:rPr>
        <w:t>.</w:t>
      </w:r>
    </w:p>
    <w:p w:rsidR="007034BE" w:rsidRDefault="00823B15">
      <w:pPr>
        <w:spacing w:line="360" w:lineRule="auto"/>
        <w:ind w:firstLineChars="200" w:firstLine="420"/>
        <w:jc w:val="left"/>
      </w:pPr>
      <w:r>
        <w:rPr>
          <w:rFonts w:hint="eastAsia"/>
        </w:rPr>
        <w:t>Radius server shared password: a secret of up to 29 characters is shared between the server and the sw</w:t>
      </w:r>
      <w:r>
        <w:rPr>
          <w:rFonts w:hint="eastAsia"/>
        </w:rPr>
        <w:t>itch</w:t>
      </w:r>
      <w:r>
        <w:rPr>
          <w:rFonts w:hint="eastAsia"/>
        </w:rPr>
        <w:t>.</w:t>
      </w:r>
    </w:p>
    <w:p w:rsidR="007034BE" w:rsidRDefault="00823B15">
      <w:pPr>
        <w:spacing w:line="360" w:lineRule="auto"/>
        <w:ind w:firstLineChars="200" w:firstLine="420"/>
        <w:jc w:val="left"/>
      </w:pPr>
      <w:r>
        <w:rPr>
          <w:rFonts w:hint="eastAsia"/>
        </w:rPr>
        <w:t>Radius server retransmission times: configure the radius service death retransmission times</w:t>
      </w:r>
      <w:r>
        <w:rPr>
          <w:rFonts w:hint="eastAsia"/>
        </w:rPr>
        <w:t>.</w:t>
      </w:r>
    </w:p>
    <w:p w:rsidR="007034BE" w:rsidRDefault="00823B15">
      <w:pPr>
        <w:spacing w:line="360" w:lineRule="auto"/>
        <w:ind w:firstLineChars="200" w:firstLine="420"/>
        <w:jc w:val="left"/>
      </w:pPr>
      <w:r>
        <w:rPr>
          <w:rFonts w:hint="eastAsia"/>
        </w:rPr>
        <w:t>Radius server timeout: (can be set to a number between 3 and 3600 seconds) is the maximum time to wait for a response from the server. If the server does not</w:t>
      </w:r>
      <w:r>
        <w:rPr>
          <w:rFonts w:hint="eastAsia"/>
        </w:rPr>
        <w:t xml:space="preserve"> respond within this time frame, we will consider it dead and continue to use the next enabled server (if any)</w:t>
      </w:r>
      <w:r>
        <w:rPr>
          <w:rFonts w:hint="eastAsia"/>
        </w:rPr>
        <w:t>. T</w:t>
      </w:r>
      <w:r>
        <w:rPr>
          <w:rFonts w:hint="eastAsia"/>
        </w:rPr>
        <w:t xml:space="preserve">he </w:t>
      </w:r>
      <w:r>
        <w:rPr>
          <w:rFonts w:hint="eastAsia"/>
        </w:rPr>
        <w:t>RADIUS</w:t>
      </w:r>
      <w:r>
        <w:rPr>
          <w:rFonts w:hint="eastAsia"/>
        </w:rPr>
        <w:t xml:space="preserve"> server uses the UDP protocol, which is not reliable by design. In order to deal with the lost frames, the super interval is divided i</w:t>
      </w:r>
      <w:r>
        <w:rPr>
          <w:rFonts w:hint="eastAsia"/>
        </w:rPr>
        <w:t>nto three sub intervals, each of which has the same length. If no response is received within the subinterval, the request is transmitted again. The server will be considered dead before the server is killed at most 3 times</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80137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68"/>
                    <a:stretch>
                      <a:fillRect/>
                    </a:stretch>
                  </pic:blipFill>
                  <pic:spPr>
                    <a:xfrm>
                      <a:off x="0" y="0"/>
                      <a:ext cx="5274310" cy="801524"/>
                    </a:xfrm>
                    <a:prstGeom prst="rect">
                      <a:avLst/>
                    </a:prstGeom>
                  </pic:spPr>
                </pic:pic>
              </a:graphicData>
            </a:graphic>
          </wp:inline>
        </w:drawing>
      </w:r>
    </w:p>
    <w:p w:rsidR="007034BE" w:rsidRDefault="00823B15">
      <w:pPr>
        <w:spacing w:line="360" w:lineRule="auto"/>
        <w:ind w:firstLineChars="200" w:firstLine="420"/>
        <w:jc w:val="left"/>
      </w:pPr>
      <w:r>
        <w:rPr>
          <w:noProof/>
        </w:rPr>
        <w:drawing>
          <wp:inline distT="0" distB="0" distL="0" distR="0">
            <wp:extent cx="5274310" cy="197739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69"/>
                    <a:stretch>
                      <a:fillRect/>
                    </a:stretch>
                  </pic:blipFill>
                  <pic:spPr>
                    <a:xfrm>
                      <a:off x="0" y="0"/>
                      <a:ext cx="5274310" cy="1977866"/>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Port-based Authentication: </w:t>
      </w:r>
      <w:r>
        <w:rPr>
          <w:rFonts w:hint="eastAsia"/>
        </w:rPr>
        <w:t>Configure 802.1x authentication port.</w:t>
      </w:r>
    </w:p>
    <w:p w:rsidR="007034BE" w:rsidRDefault="00823B15">
      <w:pPr>
        <w:spacing w:line="360" w:lineRule="auto"/>
        <w:ind w:firstLineChars="200" w:firstLine="420"/>
        <w:jc w:val="left"/>
      </w:pPr>
      <w:r>
        <w:rPr>
          <w:noProof/>
        </w:rPr>
        <w:drawing>
          <wp:inline distT="0" distB="0" distL="0" distR="0">
            <wp:extent cx="5274310" cy="246126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70"/>
                    <a:stretch>
                      <a:fillRect/>
                    </a:stretch>
                  </pic:blipFill>
                  <pic:spPr>
                    <a:xfrm>
                      <a:off x="0" y="0"/>
                      <a:ext cx="5274310" cy="2461345"/>
                    </a:xfrm>
                    <a:prstGeom prst="rect">
                      <a:avLst/>
                    </a:prstGeom>
                  </pic:spPr>
                </pic:pic>
              </a:graphicData>
            </a:graphic>
          </wp:inline>
        </w:drawing>
      </w:r>
    </w:p>
    <w:p w:rsidR="007034BE" w:rsidRDefault="00823B15">
      <w:pPr>
        <w:spacing w:line="360" w:lineRule="auto"/>
        <w:ind w:firstLineChars="200" w:firstLine="420"/>
        <w:jc w:val="left"/>
      </w:pPr>
      <w:r>
        <w:rPr>
          <w:rFonts w:hint="eastAsia"/>
        </w:rPr>
        <w:t>Authentication Host: View 802.1x authentication host properties.</w:t>
      </w:r>
    </w:p>
    <w:p w:rsidR="007034BE" w:rsidRDefault="00823B15">
      <w:pPr>
        <w:spacing w:line="360" w:lineRule="auto"/>
        <w:ind w:firstLineChars="200" w:firstLine="420"/>
        <w:jc w:val="left"/>
      </w:pPr>
      <w:r>
        <w:rPr>
          <w:noProof/>
        </w:rPr>
        <w:drawing>
          <wp:inline distT="0" distB="0" distL="0" distR="0">
            <wp:extent cx="5274310" cy="845185"/>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71"/>
                    <a:stretch>
                      <a:fillRect/>
                    </a:stretch>
                  </pic:blipFill>
                  <pic:spPr>
                    <a:xfrm>
                      <a:off x="0" y="0"/>
                      <a:ext cx="5274310" cy="845477"/>
                    </a:xfrm>
                    <a:prstGeom prst="rect">
                      <a:avLst/>
                    </a:prstGeom>
                  </pic:spPr>
                </pic:pic>
              </a:graphicData>
            </a:graphic>
          </wp:inline>
        </w:drawing>
      </w:r>
    </w:p>
    <w:p w:rsidR="007034BE" w:rsidRDefault="00823B15">
      <w:pPr>
        <w:pStyle w:val="2"/>
      </w:pPr>
      <w:bookmarkStart w:id="29" w:name="_Toc20407"/>
      <w:r>
        <w:rPr>
          <w:rFonts w:hint="eastAsia"/>
        </w:rPr>
        <w:lastRenderedPageBreak/>
        <w:t>S</w:t>
      </w:r>
      <w:r>
        <w:rPr>
          <w:rFonts w:hint="eastAsia"/>
        </w:rPr>
        <w:t xml:space="preserve">enior </w:t>
      </w:r>
      <w:r>
        <w:rPr>
          <w:rFonts w:hint="eastAsia"/>
        </w:rPr>
        <w:t>M</w:t>
      </w:r>
      <w:r>
        <w:rPr>
          <w:rFonts w:hint="eastAsia"/>
        </w:rPr>
        <w:t>anagement</w:t>
      </w:r>
      <w:bookmarkEnd w:id="29"/>
    </w:p>
    <w:p w:rsidR="007034BE" w:rsidRDefault="00823B15">
      <w:pPr>
        <w:pStyle w:val="3"/>
      </w:pPr>
      <w:bookmarkStart w:id="30" w:name="_Toc24211"/>
      <w:r>
        <w:rPr>
          <w:rFonts w:hint="eastAsia"/>
        </w:rPr>
        <w:t>QOS</w:t>
      </w:r>
      <w:r>
        <w:rPr>
          <w:rFonts w:hint="eastAsia"/>
        </w:rPr>
        <w:t xml:space="preserve"> Configuration</w:t>
      </w:r>
      <w:bookmarkEnd w:id="30"/>
    </w:p>
    <w:p w:rsidR="007034BE" w:rsidRDefault="00823B15">
      <w:pPr>
        <w:spacing w:line="360" w:lineRule="auto"/>
        <w:ind w:firstLineChars="200" w:firstLine="420"/>
        <w:jc w:val="left"/>
      </w:pPr>
      <w:r>
        <w:rPr>
          <w:rFonts w:hint="eastAsia"/>
        </w:rPr>
        <w:t>Global Configuration: Enable QoS function and configure QoS function properties.</w:t>
      </w:r>
    </w:p>
    <w:p w:rsidR="007034BE" w:rsidRDefault="00823B15">
      <w:pPr>
        <w:spacing w:line="360" w:lineRule="auto"/>
        <w:ind w:firstLineChars="200" w:firstLine="420"/>
        <w:jc w:val="left"/>
      </w:pPr>
      <w:r>
        <w:rPr>
          <w:noProof/>
        </w:rPr>
        <w:drawing>
          <wp:inline distT="0" distB="0" distL="0" distR="0">
            <wp:extent cx="5274310" cy="2544445"/>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72"/>
                    <a:stretch>
                      <a:fillRect/>
                    </a:stretch>
                  </pic:blipFill>
                  <pic:spPr>
                    <a:xfrm>
                      <a:off x="0" y="0"/>
                      <a:ext cx="5274310" cy="2544977"/>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Port Configuration: </w:t>
      </w:r>
      <w:r>
        <w:rPr>
          <w:rFonts w:hint="eastAsia"/>
        </w:rPr>
        <w:t xml:space="preserve">Configure </w:t>
      </w:r>
      <w:r>
        <w:rPr>
          <w:rFonts w:hint="eastAsia"/>
        </w:rPr>
        <w:t>the QoS function properties on the port</w:t>
      </w:r>
      <w:r>
        <w:rPr>
          <w:rFonts w:hint="eastAsia"/>
        </w:rPr>
        <w:t>.</w:t>
      </w:r>
    </w:p>
    <w:p w:rsidR="007034BE" w:rsidRDefault="00823B15">
      <w:pPr>
        <w:spacing w:line="360" w:lineRule="auto"/>
        <w:ind w:firstLineChars="200" w:firstLine="420"/>
        <w:jc w:val="left"/>
      </w:pPr>
      <w:r>
        <w:rPr>
          <w:noProof/>
        </w:rPr>
        <w:drawing>
          <wp:inline distT="0" distB="0" distL="0" distR="0">
            <wp:extent cx="5274310" cy="2607945"/>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73"/>
                    <a:stretch>
                      <a:fillRect/>
                    </a:stretch>
                  </pic:blipFill>
                  <pic:spPr>
                    <a:xfrm>
                      <a:off x="0" y="0"/>
                      <a:ext cx="5274310" cy="2608464"/>
                    </a:xfrm>
                    <a:prstGeom prst="rect">
                      <a:avLst/>
                    </a:prstGeom>
                  </pic:spPr>
                </pic:pic>
              </a:graphicData>
            </a:graphic>
          </wp:inline>
        </w:drawing>
      </w:r>
    </w:p>
    <w:p w:rsidR="007034BE" w:rsidRDefault="00823B15">
      <w:pPr>
        <w:pStyle w:val="3"/>
      </w:pPr>
      <w:bookmarkStart w:id="31" w:name="_Toc22500"/>
      <w:r>
        <w:rPr>
          <w:rFonts w:hint="eastAsia"/>
        </w:rPr>
        <w:t>ACL</w:t>
      </w:r>
      <w:r>
        <w:rPr>
          <w:rFonts w:hint="eastAsia"/>
        </w:rPr>
        <w:t xml:space="preserve"> Configuration</w:t>
      </w:r>
      <w:bookmarkEnd w:id="31"/>
    </w:p>
    <w:p w:rsidR="007034BE" w:rsidRDefault="00823B15">
      <w:pPr>
        <w:spacing w:line="360" w:lineRule="auto"/>
        <w:ind w:firstLineChars="200" w:firstLine="420"/>
        <w:jc w:val="left"/>
      </w:pPr>
      <w:r>
        <w:rPr>
          <w:rFonts w:hint="eastAsia"/>
        </w:rPr>
        <w:t>MAC ACL</w:t>
      </w:r>
      <w:r>
        <w:rPr>
          <w:rFonts w:hint="eastAsia"/>
        </w:rPr>
        <w:t xml:space="preserve"> configuration</w:t>
      </w:r>
      <w:r>
        <w:rPr>
          <w:rFonts w:hint="eastAsia"/>
        </w:rPr>
        <w:t>：</w:t>
      </w:r>
      <w:r>
        <w:rPr>
          <w:rFonts w:hint="eastAsia"/>
        </w:rPr>
        <w:t>Configure MAC based ACL access list</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283210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74"/>
                    <a:stretch>
                      <a:fillRect/>
                    </a:stretch>
                  </pic:blipFill>
                  <pic:spPr>
                    <a:xfrm>
                      <a:off x="0" y="0"/>
                      <a:ext cx="5274310" cy="2832500"/>
                    </a:xfrm>
                    <a:prstGeom prst="rect">
                      <a:avLst/>
                    </a:prstGeom>
                  </pic:spPr>
                </pic:pic>
              </a:graphicData>
            </a:graphic>
          </wp:inline>
        </w:drawing>
      </w:r>
    </w:p>
    <w:p w:rsidR="007034BE" w:rsidRDefault="00823B15">
      <w:pPr>
        <w:spacing w:line="360" w:lineRule="auto"/>
        <w:ind w:firstLineChars="200" w:firstLine="420"/>
        <w:jc w:val="left"/>
      </w:pPr>
      <w:r>
        <w:t>IP</w:t>
      </w:r>
      <w:r>
        <w:rPr>
          <w:rFonts w:hint="eastAsia"/>
        </w:rPr>
        <w:t xml:space="preserve"> ACL</w:t>
      </w:r>
      <w:r>
        <w:rPr>
          <w:rFonts w:hint="eastAsia"/>
        </w:rPr>
        <w:t xml:space="preserve"> Configuration</w:t>
      </w:r>
      <w:r>
        <w:rPr>
          <w:rFonts w:hint="eastAsia"/>
        </w:rPr>
        <w:t>：</w:t>
      </w:r>
      <w:r>
        <w:rPr>
          <w:rFonts w:hint="eastAsia"/>
        </w:rPr>
        <w:t>Configure IP based ACL access control list</w:t>
      </w:r>
      <w:r>
        <w:rPr>
          <w:rFonts w:hint="eastAsia"/>
        </w:rPr>
        <w:t>.</w:t>
      </w:r>
    </w:p>
    <w:p w:rsidR="007034BE" w:rsidRDefault="00823B15">
      <w:pPr>
        <w:spacing w:line="360" w:lineRule="auto"/>
        <w:ind w:firstLineChars="200" w:firstLine="420"/>
        <w:jc w:val="left"/>
      </w:pPr>
      <w:r>
        <w:rPr>
          <w:noProof/>
        </w:rPr>
        <w:drawing>
          <wp:inline distT="0" distB="0" distL="0" distR="0">
            <wp:extent cx="5274310" cy="3007995"/>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75"/>
                    <a:stretch>
                      <a:fillRect/>
                    </a:stretch>
                  </pic:blipFill>
                  <pic:spPr>
                    <a:xfrm>
                      <a:off x="0" y="0"/>
                      <a:ext cx="5274310" cy="3008310"/>
                    </a:xfrm>
                    <a:prstGeom prst="rect">
                      <a:avLst/>
                    </a:prstGeom>
                  </pic:spPr>
                </pic:pic>
              </a:graphicData>
            </a:graphic>
          </wp:inline>
        </w:drawing>
      </w:r>
    </w:p>
    <w:p w:rsidR="007034BE" w:rsidRDefault="00823B15">
      <w:pPr>
        <w:spacing w:line="360" w:lineRule="auto"/>
        <w:ind w:firstLineChars="200" w:firstLine="420"/>
        <w:jc w:val="left"/>
      </w:pPr>
      <w:r>
        <w:t>TIME</w:t>
      </w:r>
      <w:r>
        <w:rPr>
          <w:rFonts w:hint="eastAsia"/>
        </w:rPr>
        <w:t xml:space="preserve"> RANGE</w:t>
      </w:r>
      <w:r>
        <w:rPr>
          <w:rFonts w:hint="eastAsia"/>
        </w:rPr>
        <w:t xml:space="preserve"> Configuration</w:t>
      </w:r>
      <w:r>
        <w:rPr>
          <w:rFonts w:hint="eastAsia"/>
        </w:rPr>
        <w:t>：</w:t>
      </w:r>
      <w:r>
        <w:rPr>
          <w:rFonts w:hint="eastAsia"/>
        </w:rPr>
        <w:t>ACL time range setting</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3467735"/>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76"/>
                    <a:stretch>
                      <a:fillRect/>
                    </a:stretch>
                  </pic:blipFill>
                  <pic:spPr>
                    <a:xfrm>
                      <a:off x="0" y="0"/>
                      <a:ext cx="5274310" cy="3467981"/>
                    </a:xfrm>
                    <a:prstGeom prst="rect">
                      <a:avLst/>
                    </a:prstGeom>
                  </pic:spPr>
                </pic:pic>
              </a:graphicData>
            </a:graphic>
          </wp:inline>
        </w:drawing>
      </w:r>
    </w:p>
    <w:p w:rsidR="007034BE" w:rsidRDefault="00823B15">
      <w:pPr>
        <w:spacing w:line="360" w:lineRule="auto"/>
        <w:ind w:firstLineChars="200" w:firstLine="420"/>
        <w:jc w:val="left"/>
      </w:pPr>
      <w:r>
        <w:rPr>
          <w:rFonts w:hint="eastAsia"/>
        </w:rPr>
        <w:t>ACL GROUP</w:t>
      </w:r>
      <w:r>
        <w:rPr>
          <w:rFonts w:hint="eastAsia"/>
        </w:rPr>
        <w:t xml:space="preserve"> Config</w:t>
      </w:r>
      <w:r>
        <w:rPr>
          <w:rFonts w:hint="eastAsia"/>
        </w:rPr>
        <w:t>uration</w:t>
      </w:r>
      <w:r>
        <w:rPr>
          <w:rFonts w:hint="eastAsia"/>
        </w:rPr>
        <w:t>：</w:t>
      </w:r>
      <w:r>
        <w:rPr>
          <w:rFonts w:hint="eastAsia"/>
        </w:rPr>
        <w:t>Configure ACL access control list port group</w:t>
      </w:r>
      <w:r>
        <w:rPr>
          <w:rFonts w:hint="eastAsia"/>
        </w:rPr>
        <w:t>.</w:t>
      </w:r>
    </w:p>
    <w:p w:rsidR="007034BE" w:rsidRDefault="00823B15">
      <w:pPr>
        <w:spacing w:line="360" w:lineRule="auto"/>
        <w:ind w:firstLineChars="200" w:firstLine="420"/>
        <w:jc w:val="left"/>
      </w:pPr>
      <w:r>
        <w:rPr>
          <w:noProof/>
        </w:rPr>
        <w:drawing>
          <wp:inline distT="0" distB="0" distL="0" distR="0">
            <wp:extent cx="5274310" cy="286893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77"/>
                    <a:stretch>
                      <a:fillRect/>
                    </a:stretch>
                  </pic:blipFill>
                  <pic:spPr>
                    <a:xfrm>
                      <a:off x="0" y="0"/>
                      <a:ext cx="5274310" cy="2869127"/>
                    </a:xfrm>
                    <a:prstGeom prst="rect">
                      <a:avLst/>
                    </a:prstGeom>
                  </pic:spPr>
                </pic:pic>
              </a:graphicData>
            </a:graphic>
          </wp:inline>
        </w:drawing>
      </w:r>
    </w:p>
    <w:p w:rsidR="007034BE" w:rsidRDefault="00823B15">
      <w:pPr>
        <w:pStyle w:val="3"/>
      </w:pPr>
      <w:bookmarkStart w:id="32" w:name="_Toc28022"/>
      <w:r>
        <w:rPr>
          <w:rFonts w:hint="eastAsia"/>
        </w:rPr>
        <w:t>SNMP</w:t>
      </w:r>
      <w:r>
        <w:rPr>
          <w:rFonts w:hint="eastAsia"/>
        </w:rPr>
        <w:t xml:space="preserve"> Configuration</w:t>
      </w:r>
      <w:bookmarkEnd w:id="32"/>
    </w:p>
    <w:p w:rsidR="007034BE" w:rsidRDefault="00823B15">
      <w:pPr>
        <w:spacing w:line="360" w:lineRule="auto"/>
        <w:ind w:firstLineChars="200" w:firstLine="420"/>
        <w:jc w:val="left"/>
      </w:pPr>
      <w:r>
        <w:rPr>
          <w:rFonts w:hint="eastAsia"/>
        </w:rPr>
        <w:t>System Information</w:t>
      </w:r>
      <w:r>
        <w:rPr>
          <w:rFonts w:hint="eastAsia"/>
        </w:rPr>
        <w:t>：</w:t>
      </w:r>
      <w:r>
        <w:rPr>
          <w:rFonts w:hint="eastAsia"/>
        </w:rPr>
        <w:t>Enable all SNMP protocol versions, configure SNMP protocol system properties</w:t>
      </w:r>
      <w:r>
        <w:rPr>
          <w:rFonts w:hint="eastAsia"/>
        </w:rPr>
        <w:t xml:space="preserve"> and </w:t>
      </w:r>
      <w:r>
        <w:rPr>
          <w:rFonts w:hint="eastAsia"/>
        </w:rPr>
        <w:t>enable trap function</w:t>
      </w:r>
      <w:r>
        <w:rPr>
          <w:rFonts w:hint="eastAsia"/>
        </w:rPr>
        <w:t>.</w:t>
      </w:r>
      <w:r>
        <w:rPr>
          <w:noProof/>
        </w:rPr>
        <w:lastRenderedPageBreak/>
        <w:drawing>
          <wp:inline distT="0" distB="0" distL="0" distR="0">
            <wp:extent cx="5274310" cy="337820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78"/>
                    <a:stretch>
                      <a:fillRect/>
                    </a:stretch>
                  </pic:blipFill>
                  <pic:spPr>
                    <a:xfrm>
                      <a:off x="0" y="0"/>
                      <a:ext cx="5274310" cy="3378244"/>
                    </a:xfrm>
                    <a:prstGeom prst="rect">
                      <a:avLst/>
                    </a:prstGeom>
                  </pic:spPr>
                </pic:pic>
              </a:graphicData>
            </a:graphic>
          </wp:inline>
        </w:drawing>
      </w:r>
    </w:p>
    <w:p w:rsidR="007034BE" w:rsidRDefault="00823B15">
      <w:pPr>
        <w:spacing w:line="360" w:lineRule="auto"/>
        <w:ind w:firstLineChars="200" w:firstLine="420"/>
        <w:jc w:val="left"/>
      </w:pPr>
      <w:r>
        <w:rPr>
          <w:rFonts w:hint="eastAsia"/>
        </w:rPr>
        <w:t>Group: Configure SNMP community properties.</w:t>
      </w:r>
    </w:p>
    <w:p w:rsidR="007034BE" w:rsidRDefault="00823B15">
      <w:pPr>
        <w:spacing w:line="360" w:lineRule="auto"/>
        <w:ind w:firstLineChars="200" w:firstLine="420"/>
        <w:jc w:val="left"/>
      </w:pPr>
      <w:r>
        <w:rPr>
          <w:noProof/>
        </w:rPr>
        <w:drawing>
          <wp:inline distT="0" distB="0" distL="0" distR="0">
            <wp:extent cx="5274310" cy="197294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79"/>
                    <a:stretch>
                      <a:fillRect/>
                    </a:stretch>
                  </pic:blipFill>
                  <pic:spPr>
                    <a:xfrm>
                      <a:off x="0" y="0"/>
                      <a:ext cx="5274310" cy="1972983"/>
                    </a:xfrm>
                    <a:prstGeom prst="rect">
                      <a:avLst/>
                    </a:prstGeom>
                  </pic:spPr>
                </pic:pic>
              </a:graphicData>
            </a:graphic>
          </wp:inline>
        </w:drawing>
      </w:r>
    </w:p>
    <w:p w:rsidR="007034BE" w:rsidRDefault="00823B15">
      <w:pPr>
        <w:spacing w:line="360" w:lineRule="auto"/>
        <w:ind w:firstLineChars="200" w:firstLine="420"/>
        <w:jc w:val="left"/>
      </w:pPr>
      <w:r>
        <w:rPr>
          <w:rFonts w:hint="eastAsia"/>
        </w:rPr>
        <w:t>V3: configur</w:t>
      </w:r>
      <w:r>
        <w:rPr>
          <w:rFonts w:hint="eastAsia"/>
        </w:rPr>
        <w:t>e the member attribute of SNMP V3 protocol version</w:t>
      </w:r>
      <w:r>
        <w:rPr>
          <w:rFonts w:hint="eastAsia"/>
        </w:rPr>
        <w:t>.</w:t>
      </w:r>
    </w:p>
    <w:p w:rsidR="007034BE" w:rsidRDefault="00823B15">
      <w:pPr>
        <w:spacing w:line="360" w:lineRule="auto"/>
        <w:ind w:firstLineChars="200" w:firstLine="420"/>
        <w:jc w:val="left"/>
      </w:pPr>
      <w:r>
        <w:rPr>
          <w:noProof/>
        </w:rPr>
        <w:drawing>
          <wp:inline distT="0" distB="0" distL="0" distR="0">
            <wp:extent cx="5274310" cy="2160905"/>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80"/>
                    <a:stretch>
                      <a:fillRect/>
                    </a:stretch>
                  </pic:blipFill>
                  <pic:spPr>
                    <a:xfrm>
                      <a:off x="0" y="0"/>
                      <a:ext cx="5274310" cy="2161002"/>
                    </a:xfrm>
                    <a:prstGeom prst="rect">
                      <a:avLst/>
                    </a:prstGeom>
                  </pic:spPr>
                </pic:pic>
              </a:graphicData>
            </a:graphic>
          </wp:inline>
        </w:drawing>
      </w:r>
    </w:p>
    <w:p w:rsidR="007034BE" w:rsidRDefault="00823B15">
      <w:pPr>
        <w:spacing w:line="360" w:lineRule="auto"/>
        <w:ind w:firstLineChars="200" w:firstLine="420"/>
        <w:jc w:val="left"/>
      </w:pPr>
      <w:r>
        <w:rPr>
          <w:rFonts w:hint="eastAsia"/>
        </w:rPr>
        <w:t>Trap: configure trap receiving address and corresponding SNMP protocol version</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2244725"/>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81"/>
                    <a:stretch>
                      <a:fillRect/>
                    </a:stretch>
                  </pic:blipFill>
                  <pic:spPr>
                    <a:xfrm>
                      <a:off x="0" y="0"/>
                      <a:ext cx="5274310" cy="2245244"/>
                    </a:xfrm>
                    <a:prstGeom prst="rect">
                      <a:avLst/>
                    </a:prstGeom>
                  </pic:spPr>
                </pic:pic>
              </a:graphicData>
            </a:graphic>
          </wp:inline>
        </w:drawing>
      </w:r>
    </w:p>
    <w:p w:rsidR="007034BE" w:rsidRDefault="00823B15">
      <w:pPr>
        <w:pStyle w:val="3"/>
      </w:pPr>
      <w:bookmarkStart w:id="33" w:name="_Toc3740"/>
      <w:r>
        <w:rPr>
          <w:rFonts w:hint="eastAsia"/>
        </w:rPr>
        <w:t>RMON</w:t>
      </w:r>
      <w:bookmarkEnd w:id="33"/>
    </w:p>
    <w:p w:rsidR="007034BE" w:rsidRDefault="00823B15">
      <w:pPr>
        <w:spacing w:line="360" w:lineRule="auto"/>
        <w:ind w:firstLineChars="200" w:firstLine="420"/>
        <w:jc w:val="left"/>
      </w:pPr>
      <w:r>
        <w:rPr>
          <w:rFonts w:hint="eastAsia"/>
        </w:rPr>
        <w:t>Event group: query and add event groups monitored remotely</w:t>
      </w:r>
      <w:r>
        <w:rPr>
          <w:rFonts w:hint="eastAsia"/>
        </w:rPr>
        <w:t>.</w:t>
      </w:r>
    </w:p>
    <w:p w:rsidR="007034BE" w:rsidRDefault="00823B15">
      <w:pPr>
        <w:spacing w:line="360" w:lineRule="auto"/>
        <w:ind w:firstLineChars="200" w:firstLine="420"/>
        <w:jc w:val="left"/>
      </w:pPr>
      <w:r>
        <w:rPr>
          <w:noProof/>
        </w:rPr>
        <w:drawing>
          <wp:inline distT="0" distB="0" distL="0" distR="0">
            <wp:extent cx="5274310" cy="1591310"/>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82"/>
                    <a:stretch>
                      <a:fillRect/>
                    </a:stretch>
                  </pic:blipFill>
                  <pic:spPr>
                    <a:xfrm>
                      <a:off x="0" y="0"/>
                      <a:ext cx="5274310" cy="1591450"/>
                    </a:xfrm>
                    <a:prstGeom prst="rect">
                      <a:avLst/>
                    </a:prstGeom>
                  </pic:spPr>
                </pic:pic>
              </a:graphicData>
            </a:graphic>
          </wp:inline>
        </w:drawing>
      </w:r>
    </w:p>
    <w:p w:rsidR="007034BE" w:rsidRDefault="00823B15">
      <w:pPr>
        <w:spacing w:line="360" w:lineRule="auto"/>
        <w:ind w:firstLineChars="200" w:firstLine="420"/>
        <w:jc w:val="left"/>
      </w:pPr>
      <w:r>
        <w:rPr>
          <w:rFonts w:hint="eastAsia"/>
        </w:rPr>
        <w:t>Statistics group: query the statistical information o</w:t>
      </w:r>
      <w:r>
        <w:rPr>
          <w:rFonts w:hint="eastAsia"/>
        </w:rPr>
        <w:t>f specific events after the event is broken</w:t>
      </w:r>
      <w:r>
        <w:rPr>
          <w:rFonts w:hint="eastAsia"/>
        </w:rPr>
        <w:t>.</w:t>
      </w:r>
    </w:p>
    <w:p w:rsidR="007034BE" w:rsidRDefault="00823B15">
      <w:pPr>
        <w:spacing w:line="360" w:lineRule="auto"/>
        <w:ind w:firstLineChars="200" w:firstLine="420"/>
        <w:jc w:val="left"/>
      </w:pPr>
      <w:r>
        <w:rPr>
          <w:noProof/>
        </w:rPr>
        <w:drawing>
          <wp:inline distT="0" distB="0" distL="0" distR="0">
            <wp:extent cx="5274310" cy="141351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83"/>
                    <a:stretch>
                      <a:fillRect/>
                    </a:stretch>
                  </pic:blipFill>
                  <pic:spPr>
                    <a:xfrm>
                      <a:off x="0" y="0"/>
                      <a:ext cx="5274310" cy="1413808"/>
                    </a:xfrm>
                    <a:prstGeom prst="rect">
                      <a:avLst/>
                    </a:prstGeom>
                  </pic:spPr>
                </pic:pic>
              </a:graphicData>
            </a:graphic>
          </wp:inline>
        </w:drawing>
      </w:r>
    </w:p>
    <w:p w:rsidR="007034BE" w:rsidRDefault="00823B15">
      <w:pPr>
        <w:spacing w:line="360" w:lineRule="auto"/>
        <w:ind w:firstLineChars="200" w:firstLine="420"/>
        <w:jc w:val="left"/>
      </w:pPr>
      <w:r>
        <w:rPr>
          <w:rFonts w:hint="eastAsia"/>
        </w:rPr>
        <w:t>History group: add and query the history of a specific event at the port</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1796415"/>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84"/>
                    <a:stretch>
                      <a:fillRect/>
                    </a:stretch>
                  </pic:blipFill>
                  <pic:spPr>
                    <a:xfrm>
                      <a:off x="0" y="0"/>
                      <a:ext cx="5274310" cy="1796562"/>
                    </a:xfrm>
                    <a:prstGeom prst="rect">
                      <a:avLst/>
                    </a:prstGeom>
                  </pic:spPr>
                </pic:pic>
              </a:graphicData>
            </a:graphic>
          </wp:inline>
        </w:drawing>
      </w:r>
    </w:p>
    <w:p w:rsidR="007034BE" w:rsidRDefault="00823B15">
      <w:pPr>
        <w:spacing w:line="360" w:lineRule="auto"/>
        <w:ind w:firstLineChars="200" w:firstLine="420"/>
        <w:jc w:val="left"/>
      </w:pPr>
      <w:r>
        <w:rPr>
          <w:rFonts w:hint="eastAsia"/>
        </w:rPr>
        <w:t>Alarm group: add the attribute of alarm event query on the port</w:t>
      </w:r>
      <w:r>
        <w:rPr>
          <w:rFonts w:hint="eastAsia"/>
        </w:rPr>
        <w:t>.</w:t>
      </w:r>
    </w:p>
    <w:p w:rsidR="007034BE" w:rsidRDefault="00823B15">
      <w:pPr>
        <w:spacing w:line="360" w:lineRule="auto"/>
        <w:ind w:firstLineChars="200" w:firstLine="420"/>
        <w:jc w:val="left"/>
      </w:pPr>
      <w:r>
        <w:rPr>
          <w:noProof/>
        </w:rPr>
        <w:drawing>
          <wp:inline distT="0" distB="0" distL="0" distR="0">
            <wp:extent cx="5274310" cy="283972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pic:cNvPicPr>
                  </pic:nvPicPr>
                  <pic:blipFill>
                    <a:blip r:embed="rId85"/>
                    <a:stretch>
                      <a:fillRect/>
                    </a:stretch>
                  </pic:blipFill>
                  <pic:spPr>
                    <a:xfrm>
                      <a:off x="0" y="0"/>
                      <a:ext cx="5274310" cy="2839825"/>
                    </a:xfrm>
                    <a:prstGeom prst="rect">
                      <a:avLst/>
                    </a:prstGeom>
                  </pic:spPr>
                </pic:pic>
              </a:graphicData>
            </a:graphic>
          </wp:inline>
        </w:drawing>
      </w:r>
    </w:p>
    <w:p w:rsidR="007034BE" w:rsidRDefault="00823B15">
      <w:pPr>
        <w:pStyle w:val="3"/>
      </w:pPr>
      <w:bookmarkStart w:id="34" w:name="_Toc4681"/>
      <w:r>
        <w:rPr>
          <w:rFonts w:hint="eastAsia"/>
        </w:rPr>
        <w:t>LLDP</w:t>
      </w:r>
      <w:r>
        <w:rPr>
          <w:rFonts w:hint="eastAsia"/>
        </w:rPr>
        <w:t xml:space="preserve"> Configuration</w:t>
      </w:r>
      <w:bookmarkEnd w:id="34"/>
    </w:p>
    <w:p w:rsidR="007034BE" w:rsidRDefault="00823B15">
      <w:pPr>
        <w:spacing w:line="360" w:lineRule="auto"/>
        <w:ind w:rightChars="-549" w:right="-1153" w:firstLineChars="200" w:firstLine="420"/>
        <w:jc w:val="left"/>
      </w:pPr>
      <w:r>
        <w:rPr>
          <w:rFonts w:hint="eastAsia"/>
        </w:rPr>
        <w:t xml:space="preserve">Global configuration: turn on and configure </w:t>
      </w:r>
      <w:r>
        <w:rPr>
          <w:rFonts w:hint="eastAsia"/>
        </w:rPr>
        <w:t>LLDP</w:t>
      </w:r>
      <w:r>
        <w:rPr>
          <w:rFonts w:hint="eastAsia"/>
        </w:rPr>
        <w:t xml:space="preserve"> function</w:t>
      </w:r>
      <w:r>
        <w:rPr>
          <w:rFonts w:hint="eastAsia"/>
        </w:rPr>
        <w:t xml:space="preserve"> </w:t>
      </w:r>
      <w:r>
        <w:rPr>
          <w:rFonts w:hint="eastAsia"/>
        </w:rPr>
        <w:t>attributes</w:t>
      </w:r>
      <w:r>
        <w:rPr>
          <w:rFonts w:hint="eastAsia"/>
        </w:rPr>
        <w:t>.</w:t>
      </w:r>
    </w:p>
    <w:p w:rsidR="007034BE" w:rsidRDefault="00823B15">
      <w:pPr>
        <w:spacing w:line="360" w:lineRule="auto"/>
        <w:ind w:rightChars="-549" w:right="-1153" w:firstLineChars="200" w:firstLine="420"/>
        <w:jc w:val="left"/>
      </w:pPr>
      <w:r>
        <w:rPr>
          <w:noProof/>
        </w:rPr>
        <w:lastRenderedPageBreak/>
        <w:drawing>
          <wp:inline distT="0" distB="0" distL="0" distR="0">
            <wp:extent cx="5274310" cy="327215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pic:cNvPicPr>
                  </pic:nvPicPr>
                  <pic:blipFill>
                    <a:blip r:embed="rId86"/>
                    <a:stretch>
                      <a:fillRect/>
                    </a:stretch>
                  </pic:blipFill>
                  <pic:spPr>
                    <a:xfrm>
                      <a:off x="0" y="0"/>
                      <a:ext cx="5274310" cy="3272636"/>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Port configuration: configure port </w:t>
      </w:r>
      <w:r>
        <w:rPr>
          <w:rFonts w:hint="eastAsia"/>
        </w:rPr>
        <w:t>LLDP</w:t>
      </w:r>
      <w:r>
        <w:rPr>
          <w:rFonts w:hint="eastAsia"/>
        </w:rPr>
        <w:t xml:space="preserve"> function attributes</w:t>
      </w:r>
      <w:r>
        <w:rPr>
          <w:rFonts w:hint="eastAsia"/>
        </w:rPr>
        <w:t>.</w:t>
      </w:r>
    </w:p>
    <w:p w:rsidR="007034BE" w:rsidRDefault="00823B15">
      <w:pPr>
        <w:spacing w:line="360" w:lineRule="auto"/>
        <w:ind w:firstLineChars="200" w:firstLine="420"/>
        <w:jc w:val="left"/>
      </w:pPr>
      <w:r>
        <w:rPr>
          <w:noProof/>
        </w:rPr>
        <w:drawing>
          <wp:inline distT="0" distB="0" distL="0" distR="0">
            <wp:extent cx="5274310" cy="2868930"/>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87"/>
                    <a:stretch>
                      <a:fillRect/>
                    </a:stretch>
                  </pic:blipFill>
                  <pic:spPr>
                    <a:xfrm>
                      <a:off x="0" y="0"/>
                      <a:ext cx="5274310" cy="2869127"/>
                    </a:xfrm>
                    <a:prstGeom prst="rect">
                      <a:avLst/>
                    </a:prstGeom>
                  </pic:spPr>
                </pic:pic>
              </a:graphicData>
            </a:graphic>
          </wp:inline>
        </w:drawing>
      </w:r>
    </w:p>
    <w:p w:rsidR="007034BE" w:rsidRDefault="00823B15">
      <w:pPr>
        <w:spacing w:line="360" w:lineRule="auto"/>
        <w:ind w:firstLineChars="200" w:firstLine="420"/>
        <w:jc w:val="left"/>
      </w:pPr>
      <w:r>
        <w:rPr>
          <w:rFonts w:hint="eastAsia"/>
        </w:rPr>
        <w:t>LLDP</w:t>
      </w:r>
      <w:r>
        <w:rPr>
          <w:rFonts w:hint="eastAsia"/>
        </w:rPr>
        <w:t>邻居：查询</w:t>
      </w:r>
      <w:r>
        <w:rPr>
          <w:rFonts w:hint="eastAsia"/>
        </w:rPr>
        <w:t>LLDP</w:t>
      </w:r>
      <w:r>
        <w:rPr>
          <w:rFonts w:hint="eastAsia"/>
        </w:rPr>
        <w:t>邻居信息；</w:t>
      </w:r>
    </w:p>
    <w:p w:rsidR="007034BE" w:rsidRDefault="00823B15">
      <w:pPr>
        <w:spacing w:line="360" w:lineRule="auto"/>
        <w:ind w:firstLineChars="200" w:firstLine="420"/>
        <w:jc w:val="left"/>
      </w:pPr>
      <w:r>
        <w:rPr>
          <w:noProof/>
        </w:rPr>
        <w:drawing>
          <wp:inline distT="0" distB="0" distL="0" distR="0">
            <wp:extent cx="5274310" cy="51181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88"/>
                    <a:stretch>
                      <a:fillRect/>
                    </a:stretch>
                  </pic:blipFill>
                  <pic:spPr>
                    <a:xfrm>
                      <a:off x="0" y="0"/>
                      <a:ext cx="5274310" cy="512170"/>
                    </a:xfrm>
                    <a:prstGeom prst="rect">
                      <a:avLst/>
                    </a:prstGeom>
                  </pic:spPr>
                </pic:pic>
              </a:graphicData>
            </a:graphic>
          </wp:inline>
        </w:drawing>
      </w:r>
    </w:p>
    <w:p w:rsidR="007034BE" w:rsidRDefault="00823B15">
      <w:pPr>
        <w:pStyle w:val="3"/>
      </w:pPr>
      <w:bookmarkStart w:id="35" w:name="_Toc27607"/>
      <w:r>
        <w:rPr>
          <w:rFonts w:hint="eastAsia"/>
        </w:rPr>
        <w:t>NTP</w:t>
      </w:r>
      <w:r>
        <w:rPr>
          <w:rFonts w:hint="eastAsia"/>
        </w:rPr>
        <w:t xml:space="preserve"> Configuration</w:t>
      </w:r>
      <w:bookmarkEnd w:id="35"/>
    </w:p>
    <w:p w:rsidR="007034BE" w:rsidRDefault="00823B15">
      <w:pPr>
        <w:spacing w:line="360" w:lineRule="auto"/>
        <w:ind w:firstLineChars="200" w:firstLine="420"/>
        <w:jc w:val="left"/>
      </w:pPr>
      <w:r>
        <w:rPr>
          <w:rFonts w:hint="eastAsia"/>
        </w:rPr>
        <w:t xml:space="preserve">Global configuration: configure NTP function enable, time zone selection and check the </w:t>
      </w:r>
      <w:r>
        <w:rPr>
          <w:rFonts w:hint="eastAsia"/>
        </w:rPr>
        <w:lastRenderedPageBreak/>
        <w:t>modification of time interval</w:t>
      </w:r>
      <w:r>
        <w:rPr>
          <w:rFonts w:hint="eastAsia"/>
        </w:rPr>
        <w:t>.</w:t>
      </w:r>
    </w:p>
    <w:p w:rsidR="007034BE" w:rsidRDefault="00823B15">
      <w:pPr>
        <w:spacing w:line="360" w:lineRule="auto"/>
        <w:ind w:firstLineChars="200" w:firstLine="420"/>
        <w:jc w:val="left"/>
      </w:pPr>
      <w:r>
        <w:rPr>
          <w:noProof/>
        </w:rPr>
        <w:drawing>
          <wp:inline distT="0" distB="0" distL="0" distR="0">
            <wp:extent cx="5274310" cy="131699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89"/>
                    <a:stretch>
                      <a:fillRect/>
                    </a:stretch>
                  </pic:blipFill>
                  <pic:spPr>
                    <a:xfrm>
                      <a:off x="0" y="0"/>
                      <a:ext cx="5274310" cy="1317357"/>
                    </a:xfrm>
                    <a:prstGeom prst="rect">
                      <a:avLst/>
                    </a:prstGeom>
                  </pic:spPr>
                </pic:pic>
              </a:graphicData>
            </a:graphic>
          </wp:inline>
        </w:drawing>
      </w:r>
    </w:p>
    <w:p w:rsidR="007034BE" w:rsidRDefault="00823B15">
      <w:pPr>
        <w:spacing w:line="360" w:lineRule="auto"/>
        <w:ind w:firstLineChars="200" w:firstLine="420"/>
        <w:jc w:val="left"/>
      </w:pPr>
      <w:r>
        <w:rPr>
          <w:rFonts w:hint="eastAsia"/>
        </w:rPr>
        <w:t>NTP se</w:t>
      </w:r>
      <w:r>
        <w:rPr>
          <w:rFonts w:hint="eastAsia"/>
        </w:rPr>
        <w:t>rver configuration: configure the NTP server address and view the NTP server status</w:t>
      </w:r>
      <w:r>
        <w:rPr>
          <w:rFonts w:hint="eastAsia"/>
        </w:rPr>
        <w:t>.</w:t>
      </w:r>
    </w:p>
    <w:p w:rsidR="007034BE" w:rsidRDefault="00823B15">
      <w:pPr>
        <w:spacing w:line="360" w:lineRule="auto"/>
        <w:ind w:firstLineChars="200" w:firstLine="420"/>
        <w:jc w:val="left"/>
      </w:pPr>
      <w:r>
        <w:rPr>
          <w:noProof/>
        </w:rPr>
        <w:drawing>
          <wp:inline distT="0" distB="0" distL="0" distR="0">
            <wp:extent cx="5274310" cy="1951355"/>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90"/>
                    <a:stretch>
                      <a:fillRect/>
                    </a:stretch>
                  </pic:blipFill>
                  <pic:spPr>
                    <a:xfrm>
                      <a:off x="0" y="0"/>
                      <a:ext cx="5274310" cy="1951617"/>
                    </a:xfrm>
                    <a:prstGeom prst="rect">
                      <a:avLst/>
                    </a:prstGeom>
                  </pic:spPr>
                </pic:pic>
              </a:graphicData>
            </a:graphic>
          </wp:inline>
        </w:drawing>
      </w:r>
    </w:p>
    <w:p w:rsidR="007034BE" w:rsidRDefault="00823B15">
      <w:pPr>
        <w:pStyle w:val="3"/>
      </w:pPr>
      <w:bookmarkStart w:id="36" w:name="_Toc9114"/>
      <w:r>
        <w:rPr>
          <w:rFonts w:hint="eastAsia"/>
        </w:rPr>
        <w:t xml:space="preserve">Anti </w:t>
      </w:r>
      <w:r>
        <w:rPr>
          <w:rFonts w:hint="eastAsia"/>
        </w:rPr>
        <w:t>A</w:t>
      </w:r>
      <w:r>
        <w:rPr>
          <w:rFonts w:hint="eastAsia"/>
        </w:rPr>
        <w:t>ttack</w:t>
      </w:r>
      <w:bookmarkEnd w:id="36"/>
    </w:p>
    <w:p w:rsidR="007034BE" w:rsidRDefault="00823B15">
      <w:pPr>
        <w:spacing w:line="360" w:lineRule="auto"/>
        <w:ind w:firstLineChars="200" w:firstLine="420"/>
        <w:jc w:val="left"/>
      </w:pPr>
      <w:r>
        <w:rPr>
          <w:rFonts w:hint="eastAsia"/>
        </w:rPr>
        <w:t>It can open DDoS and ICMP echo;</w:t>
      </w:r>
    </w:p>
    <w:p w:rsidR="007034BE" w:rsidRDefault="00823B15">
      <w:pPr>
        <w:spacing w:line="360" w:lineRule="auto"/>
        <w:ind w:firstLineChars="200" w:firstLine="420"/>
        <w:jc w:val="left"/>
      </w:pPr>
      <w:r>
        <w:rPr>
          <w:noProof/>
        </w:rPr>
        <w:drawing>
          <wp:inline distT="0" distB="0" distL="0" distR="0">
            <wp:extent cx="5274310" cy="117475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91"/>
                    <a:stretch>
                      <a:fillRect/>
                    </a:stretch>
                  </pic:blipFill>
                  <pic:spPr>
                    <a:xfrm>
                      <a:off x="0" y="0"/>
                      <a:ext cx="5274310" cy="1175121"/>
                    </a:xfrm>
                    <a:prstGeom prst="rect">
                      <a:avLst/>
                    </a:prstGeom>
                  </pic:spPr>
                </pic:pic>
              </a:graphicData>
            </a:graphic>
          </wp:inline>
        </w:drawing>
      </w:r>
    </w:p>
    <w:p w:rsidR="007034BE" w:rsidRDefault="00823B15">
      <w:pPr>
        <w:pStyle w:val="2"/>
      </w:pPr>
      <w:bookmarkStart w:id="37" w:name="_Toc6270"/>
      <w:r>
        <w:rPr>
          <w:rFonts w:hint="eastAsia"/>
        </w:rPr>
        <w:t>S</w:t>
      </w:r>
      <w:r>
        <w:rPr>
          <w:rFonts w:hint="eastAsia"/>
        </w:rPr>
        <w:t xml:space="preserve">ystem </w:t>
      </w:r>
      <w:r>
        <w:rPr>
          <w:rFonts w:hint="eastAsia"/>
        </w:rPr>
        <w:t>M</w:t>
      </w:r>
      <w:r>
        <w:rPr>
          <w:rFonts w:hint="eastAsia"/>
        </w:rPr>
        <w:t>anagement</w:t>
      </w:r>
      <w:bookmarkEnd w:id="37"/>
    </w:p>
    <w:p w:rsidR="007034BE" w:rsidRDefault="00823B15">
      <w:pPr>
        <w:pStyle w:val="3"/>
      </w:pPr>
      <w:bookmarkStart w:id="38" w:name="_Toc26874"/>
      <w:r>
        <w:rPr>
          <w:rFonts w:hint="eastAsia"/>
        </w:rPr>
        <w:t xml:space="preserve">User </w:t>
      </w:r>
      <w:r>
        <w:rPr>
          <w:rFonts w:hint="eastAsia"/>
        </w:rPr>
        <w:t>S</w:t>
      </w:r>
      <w:r>
        <w:rPr>
          <w:rFonts w:hint="eastAsia"/>
        </w:rPr>
        <w:t>ettings</w:t>
      </w:r>
      <w:bookmarkEnd w:id="38"/>
    </w:p>
    <w:p w:rsidR="007034BE" w:rsidRDefault="00823B15">
      <w:pPr>
        <w:spacing w:line="360" w:lineRule="auto"/>
        <w:ind w:firstLineChars="200" w:firstLine="420"/>
        <w:jc w:val="left"/>
      </w:pPr>
      <w:r>
        <w:rPr>
          <w:rFonts w:hint="eastAsia"/>
        </w:rPr>
        <w:t>Modify the user login password, the account name can not be changed or added users</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4269740" cy="1323975"/>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92"/>
                    <a:stretch>
                      <a:fillRect/>
                    </a:stretch>
                  </pic:blipFill>
                  <pic:spPr>
                    <a:xfrm>
                      <a:off x="0" y="0"/>
                      <a:ext cx="4271952" cy="1325097"/>
                    </a:xfrm>
                    <a:prstGeom prst="rect">
                      <a:avLst/>
                    </a:prstGeom>
                  </pic:spPr>
                </pic:pic>
              </a:graphicData>
            </a:graphic>
          </wp:inline>
        </w:drawing>
      </w:r>
    </w:p>
    <w:p w:rsidR="007034BE" w:rsidRDefault="00823B15">
      <w:pPr>
        <w:pStyle w:val="3"/>
      </w:pPr>
      <w:bookmarkStart w:id="39" w:name="_Toc7934"/>
      <w:r>
        <w:rPr>
          <w:rFonts w:hint="eastAsia"/>
        </w:rPr>
        <w:t>Netwo</w:t>
      </w:r>
      <w:r>
        <w:rPr>
          <w:rFonts w:hint="eastAsia"/>
        </w:rPr>
        <w:t xml:space="preserve">rk </w:t>
      </w:r>
      <w:r>
        <w:rPr>
          <w:rFonts w:hint="eastAsia"/>
        </w:rPr>
        <w:t>S</w:t>
      </w:r>
      <w:r>
        <w:rPr>
          <w:rFonts w:hint="eastAsia"/>
        </w:rPr>
        <w:t>ettings</w:t>
      </w:r>
      <w:bookmarkEnd w:id="39"/>
    </w:p>
    <w:p w:rsidR="007034BE" w:rsidRDefault="00823B15">
      <w:pPr>
        <w:spacing w:line="360" w:lineRule="auto"/>
        <w:ind w:firstLineChars="200" w:firstLine="420"/>
        <w:jc w:val="left"/>
      </w:pPr>
      <w:r>
        <w:rPr>
          <w:rFonts w:hint="eastAsia"/>
        </w:rPr>
        <w:t>IPv4 configuration: modify the IPv4 address of the switch</w:t>
      </w:r>
      <w:r>
        <w:rPr>
          <w:rFonts w:hint="eastAsia"/>
        </w:rPr>
        <w:t xml:space="preserve">, </w:t>
      </w:r>
      <w:r>
        <w:rPr>
          <w:rFonts w:hint="eastAsia"/>
        </w:rPr>
        <w:t>cannot add IP address</w:t>
      </w:r>
      <w:r>
        <w:rPr>
          <w:rFonts w:hint="eastAsia"/>
        </w:rPr>
        <w:t>.</w:t>
      </w:r>
    </w:p>
    <w:p w:rsidR="007034BE" w:rsidRDefault="00823B15">
      <w:pPr>
        <w:spacing w:line="360" w:lineRule="auto"/>
        <w:ind w:firstLineChars="200" w:firstLine="420"/>
        <w:jc w:val="left"/>
      </w:pPr>
      <w:r>
        <w:rPr>
          <w:noProof/>
        </w:rPr>
        <w:drawing>
          <wp:inline distT="0" distB="0" distL="0" distR="0">
            <wp:extent cx="5274310" cy="190881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93"/>
                    <a:stretch>
                      <a:fillRect/>
                    </a:stretch>
                  </pic:blipFill>
                  <pic:spPr>
                    <a:xfrm>
                      <a:off x="0" y="0"/>
                      <a:ext cx="5274310" cy="1908885"/>
                    </a:xfrm>
                    <a:prstGeom prst="rect">
                      <a:avLst/>
                    </a:prstGeom>
                  </pic:spPr>
                </pic:pic>
              </a:graphicData>
            </a:graphic>
          </wp:inline>
        </w:drawing>
      </w:r>
    </w:p>
    <w:p w:rsidR="007034BE" w:rsidRDefault="00823B15">
      <w:pPr>
        <w:spacing w:line="360" w:lineRule="auto"/>
        <w:ind w:firstLineChars="200" w:firstLine="420"/>
        <w:jc w:val="left"/>
      </w:pPr>
      <w:r>
        <w:rPr>
          <w:rFonts w:hint="eastAsia"/>
        </w:rPr>
        <w:t>IPv</w:t>
      </w:r>
      <w:r>
        <w:rPr>
          <w:rFonts w:hint="eastAsia"/>
        </w:rPr>
        <w:t>6</w:t>
      </w:r>
      <w:r>
        <w:rPr>
          <w:rFonts w:hint="eastAsia"/>
        </w:rPr>
        <w:t xml:space="preserve"> configuration: modify the IPv</w:t>
      </w:r>
      <w:r>
        <w:rPr>
          <w:rFonts w:hint="eastAsia"/>
        </w:rPr>
        <w:t>6</w:t>
      </w:r>
      <w:r>
        <w:rPr>
          <w:rFonts w:hint="eastAsia"/>
        </w:rPr>
        <w:t xml:space="preserve"> address of the switch</w:t>
      </w:r>
      <w:r>
        <w:rPr>
          <w:rFonts w:hint="eastAsia"/>
        </w:rPr>
        <w:t xml:space="preserve">, </w:t>
      </w:r>
      <w:r>
        <w:rPr>
          <w:rFonts w:hint="eastAsia"/>
        </w:rPr>
        <w:t>cannot add IP address</w:t>
      </w:r>
      <w:r>
        <w:rPr>
          <w:rFonts w:hint="eastAsia"/>
        </w:rPr>
        <w:t>.</w:t>
      </w:r>
    </w:p>
    <w:p w:rsidR="007034BE" w:rsidRDefault="00823B15">
      <w:pPr>
        <w:spacing w:line="360" w:lineRule="auto"/>
        <w:ind w:firstLineChars="200" w:firstLine="420"/>
        <w:jc w:val="left"/>
      </w:pPr>
      <w:r>
        <w:rPr>
          <w:noProof/>
        </w:rPr>
        <w:drawing>
          <wp:inline distT="0" distB="0" distL="0" distR="0">
            <wp:extent cx="5274310" cy="1403985"/>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94"/>
                    <a:stretch>
                      <a:fillRect/>
                    </a:stretch>
                  </pic:blipFill>
                  <pic:spPr>
                    <a:xfrm>
                      <a:off x="0" y="0"/>
                      <a:ext cx="5274310" cy="1404041"/>
                    </a:xfrm>
                    <a:prstGeom prst="rect">
                      <a:avLst/>
                    </a:prstGeom>
                  </pic:spPr>
                </pic:pic>
              </a:graphicData>
            </a:graphic>
          </wp:inline>
        </w:drawing>
      </w:r>
    </w:p>
    <w:p w:rsidR="007034BE" w:rsidRDefault="00823B15">
      <w:pPr>
        <w:pStyle w:val="3"/>
      </w:pPr>
      <w:bookmarkStart w:id="40" w:name="_Toc10174"/>
      <w:r>
        <w:rPr>
          <w:rFonts w:hint="eastAsia"/>
        </w:rPr>
        <w:t xml:space="preserve">Alarm </w:t>
      </w:r>
      <w:r>
        <w:rPr>
          <w:rFonts w:hint="eastAsia"/>
        </w:rPr>
        <w:t>C</w:t>
      </w:r>
      <w:r>
        <w:rPr>
          <w:rFonts w:hint="eastAsia"/>
        </w:rPr>
        <w:t>onfiguration</w:t>
      </w:r>
      <w:bookmarkEnd w:id="40"/>
    </w:p>
    <w:p w:rsidR="007034BE" w:rsidRDefault="00823B15">
      <w:pPr>
        <w:spacing w:line="360" w:lineRule="auto"/>
        <w:ind w:firstLineChars="200" w:firstLine="420"/>
        <w:jc w:val="left"/>
      </w:pPr>
      <w:r>
        <w:rPr>
          <w:rFonts w:hint="eastAsia"/>
        </w:rPr>
        <w:t>Configure switch alarm function to enable</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1653540"/>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95"/>
                    <a:stretch>
                      <a:fillRect/>
                    </a:stretch>
                  </pic:blipFill>
                  <pic:spPr>
                    <a:xfrm>
                      <a:off x="0" y="0"/>
                      <a:ext cx="5274310" cy="1653716"/>
                    </a:xfrm>
                    <a:prstGeom prst="rect">
                      <a:avLst/>
                    </a:prstGeom>
                  </pic:spPr>
                </pic:pic>
              </a:graphicData>
            </a:graphic>
          </wp:inline>
        </w:drawing>
      </w:r>
    </w:p>
    <w:p w:rsidR="007034BE" w:rsidRDefault="00823B15">
      <w:pPr>
        <w:pStyle w:val="3"/>
      </w:pPr>
      <w:bookmarkStart w:id="41" w:name="_Toc27017"/>
      <w:r>
        <w:rPr>
          <w:rFonts w:hint="eastAsia"/>
        </w:rPr>
        <w:t xml:space="preserve">Service </w:t>
      </w:r>
      <w:r>
        <w:rPr>
          <w:rFonts w:hint="eastAsia"/>
        </w:rPr>
        <w:t>C</w:t>
      </w:r>
      <w:r>
        <w:rPr>
          <w:rFonts w:hint="eastAsia"/>
        </w:rPr>
        <w:t>onfiguration</w:t>
      </w:r>
      <w:bookmarkEnd w:id="41"/>
    </w:p>
    <w:p w:rsidR="007034BE" w:rsidRDefault="00823B15">
      <w:pPr>
        <w:spacing w:line="360" w:lineRule="auto"/>
        <w:ind w:firstLineChars="200" w:firstLine="420"/>
        <w:jc w:val="left"/>
      </w:pPr>
      <w:r>
        <w:rPr>
          <w:rFonts w:hint="eastAsia"/>
        </w:rPr>
        <w:t>Configure switch Telnet, SSH, HTTP version protocol and service port</w:t>
      </w:r>
      <w:r>
        <w:rPr>
          <w:rFonts w:hint="eastAsia"/>
        </w:rPr>
        <w:t>.</w:t>
      </w:r>
    </w:p>
    <w:p w:rsidR="007034BE" w:rsidRDefault="00823B15">
      <w:pPr>
        <w:spacing w:line="360" w:lineRule="auto"/>
        <w:ind w:firstLineChars="200" w:firstLine="420"/>
        <w:jc w:val="left"/>
      </w:pPr>
      <w:r>
        <w:rPr>
          <w:noProof/>
        </w:rPr>
        <w:drawing>
          <wp:inline distT="0" distB="0" distL="0" distR="0">
            <wp:extent cx="5274310" cy="2251710"/>
            <wp:effectExtent l="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96"/>
                    <a:stretch>
                      <a:fillRect/>
                    </a:stretch>
                  </pic:blipFill>
                  <pic:spPr>
                    <a:xfrm>
                      <a:off x="0" y="0"/>
                      <a:ext cx="5274310" cy="2251959"/>
                    </a:xfrm>
                    <a:prstGeom prst="rect">
                      <a:avLst/>
                    </a:prstGeom>
                  </pic:spPr>
                </pic:pic>
              </a:graphicData>
            </a:graphic>
          </wp:inline>
        </w:drawing>
      </w:r>
    </w:p>
    <w:p w:rsidR="007034BE" w:rsidRDefault="00823B15">
      <w:pPr>
        <w:pStyle w:val="3"/>
      </w:pPr>
      <w:bookmarkStart w:id="42" w:name="_Toc15030"/>
      <w:r>
        <w:rPr>
          <w:rFonts w:hint="eastAsia"/>
        </w:rPr>
        <w:t>C</w:t>
      </w:r>
      <w:r>
        <w:rPr>
          <w:rFonts w:hint="eastAsia"/>
        </w:rPr>
        <w:t xml:space="preserve">onfiguration </w:t>
      </w:r>
      <w:r>
        <w:rPr>
          <w:rFonts w:hint="eastAsia"/>
        </w:rPr>
        <w:t>M</w:t>
      </w:r>
      <w:r>
        <w:rPr>
          <w:rFonts w:hint="eastAsia"/>
        </w:rPr>
        <w:t>anagement</w:t>
      </w:r>
      <w:bookmarkEnd w:id="42"/>
    </w:p>
    <w:p w:rsidR="007034BE" w:rsidRDefault="00823B15">
      <w:pPr>
        <w:spacing w:line="360" w:lineRule="auto"/>
        <w:ind w:firstLineChars="200" w:firstLine="420"/>
        <w:jc w:val="left"/>
      </w:pPr>
      <w:r>
        <w:rPr>
          <w:rFonts w:hint="eastAsia"/>
        </w:rPr>
        <w:t>For reset, upload and download switch configuration</w:t>
      </w:r>
      <w:r>
        <w:rPr>
          <w:rFonts w:hint="eastAsia"/>
        </w:rPr>
        <w:t>.</w:t>
      </w:r>
    </w:p>
    <w:p w:rsidR="007034BE" w:rsidRDefault="00823B15">
      <w:pPr>
        <w:spacing w:line="360" w:lineRule="auto"/>
        <w:ind w:firstLineChars="200" w:firstLine="420"/>
        <w:jc w:val="left"/>
      </w:pPr>
      <w:r>
        <w:rPr>
          <w:noProof/>
        </w:rPr>
        <w:drawing>
          <wp:inline distT="0" distB="0" distL="0" distR="0">
            <wp:extent cx="5274310" cy="884555"/>
            <wp:effectExtent l="0" t="0" r="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97"/>
                    <a:stretch>
                      <a:fillRect/>
                    </a:stretch>
                  </pic:blipFill>
                  <pic:spPr>
                    <a:xfrm>
                      <a:off x="0" y="0"/>
                      <a:ext cx="5274310" cy="885156"/>
                    </a:xfrm>
                    <a:prstGeom prst="rect">
                      <a:avLst/>
                    </a:prstGeom>
                  </pic:spPr>
                </pic:pic>
              </a:graphicData>
            </a:graphic>
          </wp:inline>
        </w:drawing>
      </w:r>
    </w:p>
    <w:p w:rsidR="007034BE" w:rsidRDefault="00823B15">
      <w:pPr>
        <w:pStyle w:val="3"/>
      </w:pPr>
      <w:bookmarkStart w:id="43" w:name="_Toc17266"/>
      <w:r>
        <w:rPr>
          <w:rFonts w:hint="eastAsia"/>
        </w:rPr>
        <w:t xml:space="preserve">Firmware </w:t>
      </w:r>
      <w:r>
        <w:rPr>
          <w:rFonts w:hint="eastAsia"/>
        </w:rPr>
        <w:t>U</w:t>
      </w:r>
      <w:r>
        <w:rPr>
          <w:rFonts w:hint="eastAsia"/>
        </w:rPr>
        <w:t>pdate</w:t>
      </w:r>
      <w:bookmarkEnd w:id="43"/>
    </w:p>
    <w:p w:rsidR="007034BE" w:rsidRDefault="00823B15">
      <w:pPr>
        <w:spacing w:line="360" w:lineRule="auto"/>
        <w:ind w:firstLineChars="200" w:firstLine="420"/>
        <w:jc w:val="left"/>
      </w:pPr>
      <w:r>
        <w:rPr>
          <w:rFonts w:hint="eastAsia"/>
        </w:rPr>
        <w:t xml:space="preserve">It is used to upgrade the software version </w:t>
      </w:r>
      <w:r>
        <w:rPr>
          <w:rFonts w:hint="eastAsia"/>
        </w:rPr>
        <w:t>of</w:t>
      </w:r>
      <w:r>
        <w:rPr>
          <w:rFonts w:hint="eastAsia"/>
        </w:rPr>
        <w:t xml:space="preserve"> the switch</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1911350"/>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98"/>
                    <a:stretch>
                      <a:fillRect/>
                    </a:stretch>
                  </pic:blipFill>
                  <pic:spPr>
                    <a:xfrm>
                      <a:off x="0" y="0"/>
                      <a:ext cx="5274310" cy="1911937"/>
                    </a:xfrm>
                    <a:prstGeom prst="rect">
                      <a:avLst/>
                    </a:prstGeom>
                  </pic:spPr>
                </pic:pic>
              </a:graphicData>
            </a:graphic>
          </wp:inline>
        </w:drawing>
      </w:r>
    </w:p>
    <w:p w:rsidR="007034BE" w:rsidRDefault="00823B15">
      <w:pPr>
        <w:pStyle w:val="3"/>
      </w:pPr>
      <w:bookmarkStart w:id="44" w:name="_Toc13479"/>
      <w:r>
        <w:rPr>
          <w:rFonts w:hint="eastAsia"/>
        </w:rPr>
        <w:t xml:space="preserve">Diagnostic </w:t>
      </w:r>
      <w:r>
        <w:rPr>
          <w:rFonts w:hint="eastAsia"/>
        </w:rPr>
        <w:t>T</w:t>
      </w:r>
      <w:r>
        <w:rPr>
          <w:rFonts w:hint="eastAsia"/>
        </w:rPr>
        <w:t>est</w:t>
      </w:r>
      <w:r>
        <w:rPr>
          <w:rFonts w:hint="eastAsia"/>
        </w:rPr>
        <w:t>ing</w:t>
      </w:r>
      <w:bookmarkEnd w:id="44"/>
    </w:p>
    <w:p w:rsidR="007034BE" w:rsidRDefault="00823B15">
      <w:pPr>
        <w:spacing w:line="360" w:lineRule="auto"/>
        <w:ind w:firstLineChars="200" w:firstLine="420"/>
        <w:jc w:val="left"/>
      </w:pPr>
      <w:r>
        <w:rPr>
          <w:rFonts w:hint="eastAsia"/>
        </w:rPr>
        <w:t>Ping detection: use the ping function of the switch to detect whether the link between the switch itself and other IP devices is smooth</w:t>
      </w:r>
      <w:r>
        <w:rPr>
          <w:rFonts w:hint="eastAsia"/>
        </w:rPr>
        <w:t>.</w:t>
      </w:r>
    </w:p>
    <w:p w:rsidR="007034BE" w:rsidRDefault="00823B15">
      <w:pPr>
        <w:spacing w:line="360" w:lineRule="auto"/>
        <w:ind w:firstLineChars="200" w:firstLine="420"/>
        <w:jc w:val="left"/>
      </w:pPr>
      <w:r>
        <w:rPr>
          <w:noProof/>
        </w:rPr>
        <w:drawing>
          <wp:inline distT="0" distB="0" distL="0" distR="0">
            <wp:extent cx="5274310" cy="234696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99"/>
                    <a:stretch>
                      <a:fillRect/>
                    </a:stretch>
                  </pic:blipFill>
                  <pic:spPr>
                    <a:xfrm>
                      <a:off x="0" y="0"/>
                      <a:ext cx="5274310" cy="2347190"/>
                    </a:xfrm>
                    <a:prstGeom prst="rect">
                      <a:avLst/>
                    </a:prstGeom>
                  </pic:spPr>
                </pic:pic>
              </a:graphicData>
            </a:graphic>
          </wp:inline>
        </w:drawing>
      </w:r>
    </w:p>
    <w:p w:rsidR="007034BE" w:rsidRDefault="00823B15">
      <w:pPr>
        <w:spacing w:line="360" w:lineRule="auto"/>
        <w:ind w:firstLineChars="200" w:firstLine="420"/>
        <w:jc w:val="left"/>
      </w:pPr>
      <w:r>
        <w:rPr>
          <w:rFonts w:hint="eastAsia"/>
        </w:rPr>
        <w:t xml:space="preserve">Tracert detection: </w:t>
      </w:r>
      <w:r>
        <w:rPr>
          <w:rFonts w:hint="eastAsia"/>
        </w:rPr>
        <w:t>T</w:t>
      </w:r>
      <w:r>
        <w:rPr>
          <w:rFonts w:hint="eastAsia"/>
        </w:rPr>
        <w:t>raceroute</w:t>
      </w:r>
      <w:r>
        <w:rPr>
          <w:rFonts w:hint="eastAsia"/>
        </w:rPr>
        <w:t>.</w:t>
      </w:r>
    </w:p>
    <w:p w:rsidR="007034BE" w:rsidRDefault="00823B15">
      <w:pPr>
        <w:spacing w:line="360" w:lineRule="auto"/>
        <w:ind w:firstLineChars="200" w:firstLine="420"/>
        <w:jc w:val="left"/>
      </w:pPr>
      <w:r>
        <w:rPr>
          <w:noProof/>
        </w:rPr>
        <w:drawing>
          <wp:inline distT="0" distB="0" distL="0" distR="0">
            <wp:extent cx="5274310" cy="237109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100"/>
                    <a:stretch>
                      <a:fillRect/>
                    </a:stretch>
                  </pic:blipFill>
                  <pic:spPr>
                    <a:xfrm>
                      <a:off x="0" y="0"/>
                      <a:ext cx="5274310" cy="2371608"/>
                    </a:xfrm>
                    <a:prstGeom prst="rect">
                      <a:avLst/>
                    </a:prstGeom>
                  </pic:spPr>
                </pic:pic>
              </a:graphicData>
            </a:graphic>
          </wp:inline>
        </w:drawing>
      </w:r>
    </w:p>
    <w:p w:rsidR="007034BE" w:rsidRDefault="00823B15">
      <w:pPr>
        <w:spacing w:line="360" w:lineRule="auto"/>
        <w:ind w:firstLineChars="200" w:firstLine="420"/>
        <w:jc w:val="left"/>
      </w:pPr>
      <w:r>
        <w:rPr>
          <w:rFonts w:hint="eastAsia"/>
        </w:rPr>
        <w:t>Network line detection: detect the network line attribute of all network ports o</w:t>
      </w:r>
      <w:r>
        <w:rPr>
          <w:rFonts w:hint="eastAsia"/>
        </w:rPr>
        <w:t>f the switch</w:t>
      </w:r>
      <w:r>
        <w:rPr>
          <w:rFonts w:hint="eastAsia"/>
        </w:rPr>
        <w:t>.</w:t>
      </w:r>
    </w:p>
    <w:p w:rsidR="007034BE" w:rsidRDefault="00823B15">
      <w:pPr>
        <w:spacing w:line="360" w:lineRule="auto"/>
        <w:ind w:firstLineChars="200" w:firstLine="420"/>
        <w:jc w:val="left"/>
      </w:pPr>
      <w:r>
        <w:rPr>
          <w:noProof/>
        </w:rPr>
        <w:lastRenderedPageBreak/>
        <w:drawing>
          <wp:inline distT="0" distB="0" distL="0" distR="0">
            <wp:extent cx="5274310" cy="2640965"/>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01"/>
                    <a:stretch>
                      <a:fillRect/>
                    </a:stretch>
                  </pic:blipFill>
                  <pic:spPr>
                    <a:xfrm>
                      <a:off x="0" y="0"/>
                      <a:ext cx="5274310" cy="2641428"/>
                    </a:xfrm>
                    <a:prstGeom prst="rect">
                      <a:avLst/>
                    </a:prstGeom>
                  </pic:spPr>
                </pic:pic>
              </a:graphicData>
            </a:graphic>
          </wp:inline>
        </w:drawing>
      </w:r>
    </w:p>
    <w:p w:rsidR="007034BE" w:rsidRDefault="00823B15">
      <w:pPr>
        <w:pStyle w:val="3"/>
      </w:pPr>
      <w:bookmarkStart w:id="45" w:name="_Toc32318"/>
      <w:r>
        <w:rPr>
          <w:rFonts w:hint="eastAsia"/>
        </w:rPr>
        <w:t>R</w:t>
      </w:r>
      <w:r>
        <w:rPr>
          <w:rFonts w:hint="eastAsia"/>
        </w:rPr>
        <w:t xml:space="preserve">eboot </w:t>
      </w:r>
      <w:r>
        <w:rPr>
          <w:rFonts w:hint="eastAsia"/>
        </w:rPr>
        <w:t>De</w:t>
      </w:r>
      <w:r>
        <w:rPr>
          <w:rFonts w:hint="eastAsia"/>
        </w:rPr>
        <w:t>vice</w:t>
      </w:r>
      <w:bookmarkEnd w:id="45"/>
    </w:p>
    <w:p w:rsidR="007034BE" w:rsidRDefault="00823B15">
      <w:pPr>
        <w:spacing w:line="360" w:lineRule="auto"/>
        <w:ind w:firstLineChars="200" w:firstLine="420"/>
        <w:jc w:val="left"/>
      </w:pPr>
      <w:r>
        <w:rPr>
          <w:rFonts w:hint="eastAsia"/>
        </w:rPr>
        <w:t>Restart the</w:t>
      </w:r>
      <w:r>
        <w:rPr>
          <w:rFonts w:hint="eastAsia"/>
        </w:rPr>
        <w:t xml:space="preserve"> </w:t>
      </w:r>
      <w:r>
        <w:rPr>
          <w:rFonts w:hint="eastAsia"/>
        </w:rPr>
        <w:t>switch</w:t>
      </w:r>
      <w:r>
        <w:rPr>
          <w:rFonts w:hint="eastAsia"/>
        </w:rPr>
        <w:t>.</w:t>
      </w:r>
    </w:p>
    <w:p w:rsidR="007034BE" w:rsidRDefault="00823B15">
      <w:pPr>
        <w:spacing w:line="360" w:lineRule="auto"/>
        <w:ind w:firstLineChars="200" w:firstLine="420"/>
        <w:jc w:val="left"/>
      </w:pPr>
      <w:r>
        <w:rPr>
          <w:noProof/>
        </w:rPr>
        <w:drawing>
          <wp:inline distT="0" distB="0" distL="0" distR="0">
            <wp:extent cx="5274310" cy="59563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02"/>
                    <a:stretch>
                      <a:fillRect/>
                    </a:stretch>
                  </pic:blipFill>
                  <pic:spPr>
                    <a:xfrm>
                      <a:off x="0" y="0"/>
                      <a:ext cx="5274310" cy="595802"/>
                    </a:xfrm>
                    <a:prstGeom prst="rect">
                      <a:avLst/>
                    </a:prstGeom>
                  </pic:spPr>
                </pic:pic>
              </a:graphicData>
            </a:graphic>
          </wp:inline>
        </w:drawing>
      </w:r>
    </w:p>
    <w:sectPr w:rsidR="007034BE">
      <w:headerReference w:type="default" r:id="rId103"/>
      <w:footerReference w:type="default" r:id="rId1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B15" w:rsidRDefault="00823B15">
      <w:r>
        <w:separator/>
      </w:r>
    </w:p>
  </w:endnote>
  <w:endnote w:type="continuationSeparator" w:id="0">
    <w:p w:rsidR="00823B15" w:rsidRDefault="0082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Identity-H">
    <w:altName w:val="宋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4BE" w:rsidRDefault="00823B15">
    <w:pPr>
      <w:pStyle w:val="a5"/>
    </w:pPr>
    <w:r>
      <w:rPr>
        <w:noProof/>
      </w:rPr>
      <mc:AlternateContent>
        <mc:Choice Requires="wps">
          <w:drawing>
            <wp:anchor distT="0" distB="0" distL="114300" distR="114300" simplePos="0" relativeHeight="251659264" behindDoc="0" locked="0" layoutInCell="1" allowOverlap="1" wp14:anchorId="07D1A9D9" wp14:editId="116DAC99">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034BE" w:rsidRDefault="00823B15">
                          <w:pPr>
                            <w:pStyle w:val="a5"/>
                          </w:pPr>
                          <w:r>
                            <w:rPr>
                              <w:rFonts w:hint="eastAsia"/>
                            </w:rPr>
                            <w:fldChar w:fldCharType="begin"/>
                          </w:r>
                          <w:r>
                            <w:rPr>
                              <w:rFonts w:hint="eastAsia"/>
                            </w:rPr>
                            <w:instrText xml:space="preserve"> PAGE  \* MERGEFORMAT </w:instrText>
                          </w:r>
                          <w:r>
                            <w:rPr>
                              <w:rFonts w:hint="eastAsia"/>
                            </w:rPr>
                            <w:fldChar w:fldCharType="separate"/>
                          </w:r>
                          <w:r w:rsidR="002102F4">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7034BE" w:rsidRDefault="00823B15">
                    <w:pPr>
                      <w:pStyle w:val="a5"/>
                    </w:pPr>
                    <w:r>
                      <w:rPr>
                        <w:rFonts w:hint="eastAsia"/>
                      </w:rPr>
                      <w:fldChar w:fldCharType="begin"/>
                    </w:r>
                    <w:r>
                      <w:rPr>
                        <w:rFonts w:hint="eastAsia"/>
                      </w:rPr>
                      <w:instrText xml:space="preserve"> PAGE  \* MERGEFORMAT </w:instrText>
                    </w:r>
                    <w:r>
                      <w:rPr>
                        <w:rFonts w:hint="eastAsia"/>
                      </w:rPr>
                      <w:fldChar w:fldCharType="separate"/>
                    </w:r>
                    <w:r w:rsidR="002102F4">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B15" w:rsidRDefault="00823B15">
      <w:r>
        <w:separator/>
      </w:r>
    </w:p>
  </w:footnote>
  <w:footnote w:type="continuationSeparator" w:id="0">
    <w:p w:rsidR="00823B15" w:rsidRDefault="00823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4BE" w:rsidRDefault="002102F4">
    <w:pPr>
      <w:pStyle w:val="a7"/>
    </w:pPr>
    <w:r>
      <w:rPr>
        <w:rFonts w:hint="eastAsia"/>
      </w:rPr>
      <w:t xml:space="preserve">M </w:t>
    </w:r>
    <w:r w:rsidRPr="002102F4">
      <w:t>series</w:t>
    </w:r>
    <w:r>
      <w:rPr>
        <w:rFonts w:hint="eastAsia"/>
      </w:rPr>
      <w:t xml:space="preserve"> switch</w:t>
    </w:r>
    <w:r w:rsidR="00823B15">
      <w:rPr>
        <w:rFonts w:hint="eastAsia"/>
      </w:rPr>
      <w:t xml:space="preserve"> </w:t>
    </w:r>
    <w:r w:rsidR="00823B15">
      <w:rPr>
        <w:rFonts w:hint="eastAsia"/>
      </w:rPr>
      <w:t>user manual</w:t>
    </w:r>
  </w:p>
  <w:p w:rsidR="007034BE" w:rsidRDefault="007034B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F3"/>
    <w:rsid w:val="00066382"/>
    <w:rsid w:val="00084721"/>
    <w:rsid w:val="000E2EFE"/>
    <w:rsid w:val="0014534D"/>
    <w:rsid w:val="00172A27"/>
    <w:rsid w:val="001A07F9"/>
    <w:rsid w:val="001D4E64"/>
    <w:rsid w:val="001F63C6"/>
    <w:rsid w:val="002102F4"/>
    <w:rsid w:val="00212CDD"/>
    <w:rsid w:val="00245C77"/>
    <w:rsid w:val="00270929"/>
    <w:rsid w:val="00276EE4"/>
    <w:rsid w:val="00277D5C"/>
    <w:rsid w:val="002973C2"/>
    <w:rsid w:val="002B2379"/>
    <w:rsid w:val="002E3C73"/>
    <w:rsid w:val="00304C29"/>
    <w:rsid w:val="0034178D"/>
    <w:rsid w:val="003446F9"/>
    <w:rsid w:val="003E266D"/>
    <w:rsid w:val="00431989"/>
    <w:rsid w:val="004B2088"/>
    <w:rsid w:val="004E5473"/>
    <w:rsid w:val="00524C5B"/>
    <w:rsid w:val="0057397A"/>
    <w:rsid w:val="00577E26"/>
    <w:rsid w:val="00623133"/>
    <w:rsid w:val="00646E72"/>
    <w:rsid w:val="00671F62"/>
    <w:rsid w:val="006B04BA"/>
    <w:rsid w:val="006C13C9"/>
    <w:rsid w:val="007034BE"/>
    <w:rsid w:val="00777FF1"/>
    <w:rsid w:val="00796A62"/>
    <w:rsid w:val="00797F6A"/>
    <w:rsid w:val="007A3AC9"/>
    <w:rsid w:val="007C41FC"/>
    <w:rsid w:val="007D2399"/>
    <w:rsid w:val="00823B15"/>
    <w:rsid w:val="008441A8"/>
    <w:rsid w:val="008A0BF4"/>
    <w:rsid w:val="008D1B71"/>
    <w:rsid w:val="009B65F3"/>
    <w:rsid w:val="00A2185F"/>
    <w:rsid w:val="00A93D5B"/>
    <w:rsid w:val="00B51DA5"/>
    <w:rsid w:val="00B95C83"/>
    <w:rsid w:val="00C32DA6"/>
    <w:rsid w:val="00CD0460"/>
    <w:rsid w:val="00DB1300"/>
    <w:rsid w:val="00E211E9"/>
    <w:rsid w:val="00E2472E"/>
    <w:rsid w:val="00E256BF"/>
    <w:rsid w:val="00E846A9"/>
    <w:rsid w:val="00E93C55"/>
    <w:rsid w:val="00F43EA6"/>
    <w:rsid w:val="00F54BA0"/>
    <w:rsid w:val="0D5146AF"/>
    <w:rsid w:val="21E27B7E"/>
    <w:rsid w:val="22B626E3"/>
    <w:rsid w:val="2988016C"/>
    <w:rsid w:val="2E69148E"/>
    <w:rsid w:val="2EB52EDA"/>
    <w:rsid w:val="37A052C3"/>
    <w:rsid w:val="3BC24A93"/>
    <w:rsid w:val="3C4C2A8D"/>
    <w:rsid w:val="43112781"/>
    <w:rsid w:val="4795521C"/>
    <w:rsid w:val="526B041E"/>
    <w:rsid w:val="5AB703B4"/>
    <w:rsid w:val="5B3204CB"/>
    <w:rsid w:val="629A281D"/>
    <w:rsid w:val="64E32F03"/>
    <w:rsid w:val="690601A2"/>
    <w:rsid w:val="75A44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30">
    <w:name w:val="toc 3"/>
    <w:basedOn w:val="a"/>
    <w:next w:val="a"/>
    <w:uiPriority w:val="39"/>
    <w:semiHidden/>
    <w:unhideWhenUsed/>
    <w:qFormat/>
    <w:pPr>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semiHidden/>
    <w:unhideWhenUsed/>
    <w:qFormat/>
    <w:pPr>
      <w:ind w:leftChars="200" w:left="420"/>
    </w:pPr>
  </w:style>
  <w:style w:type="paragraph" w:styleId="a7">
    <w:name w:val="Title"/>
    <w:basedOn w:val="a"/>
    <w:next w:val="a"/>
    <w:link w:val="Char3"/>
    <w:uiPriority w:val="10"/>
    <w:qFormat/>
    <w:pPr>
      <w:spacing w:before="240" w:after="60"/>
      <w:jc w:val="center"/>
      <w:outlineLvl w:val="0"/>
    </w:pPr>
    <w:rPr>
      <w:rFonts w:asciiTheme="majorHAnsi" w:eastAsia="宋体" w:hAnsiTheme="majorHAnsi" w:cstheme="majorBidi"/>
      <w:b/>
      <w:bCs/>
      <w:sz w:val="32"/>
      <w:szCs w:val="32"/>
    </w:rPr>
  </w:style>
  <w:style w:type="character" w:styleId="a8">
    <w:name w:val="Strong"/>
    <w:basedOn w:val="a0"/>
    <w:uiPriority w:val="22"/>
    <w:qFormat/>
    <w:rPr>
      <w:b/>
      <w:bCs/>
    </w:rPr>
  </w:style>
  <w:style w:type="character" w:customStyle="1" w:styleId="Char3">
    <w:name w:val="标题 Char"/>
    <w:basedOn w:val="a0"/>
    <w:link w:val="a7"/>
    <w:uiPriority w:val="10"/>
    <w:qFormat/>
    <w:rPr>
      <w:rFonts w:asciiTheme="majorHAnsi" w:eastAsia="宋体" w:hAnsiTheme="majorHAnsi" w:cstheme="majorBidi"/>
      <w:b/>
      <w:bCs/>
      <w:sz w:val="32"/>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0">
    <w:name w:val="批注框文本 Char"/>
    <w:basedOn w:val="a0"/>
    <w:link w:val="a4"/>
    <w:uiPriority w:val="99"/>
    <w:semiHidden/>
    <w:qFormat/>
    <w:rPr>
      <w:sz w:val="18"/>
      <w:szCs w:val="18"/>
    </w:rPr>
  </w:style>
  <w:style w:type="character" w:customStyle="1" w:styleId="3Char">
    <w:name w:val="标题 3 Char"/>
    <w:basedOn w:val="a0"/>
    <w:link w:val="3"/>
    <w:uiPriority w:val="9"/>
    <w:qFormat/>
    <w:rPr>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文档结构图 Char"/>
    <w:basedOn w:val="a0"/>
    <w:link w:val="a3"/>
    <w:uiPriority w:val="99"/>
    <w:semiHidden/>
    <w:qFormat/>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30">
    <w:name w:val="toc 3"/>
    <w:basedOn w:val="a"/>
    <w:next w:val="a"/>
    <w:uiPriority w:val="39"/>
    <w:semiHidden/>
    <w:unhideWhenUsed/>
    <w:qFormat/>
    <w:pPr>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semiHidden/>
    <w:unhideWhenUsed/>
    <w:qFormat/>
    <w:pPr>
      <w:ind w:leftChars="200" w:left="420"/>
    </w:pPr>
  </w:style>
  <w:style w:type="paragraph" w:styleId="a7">
    <w:name w:val="Title"/>
    <w:basedOn w:val="a"/>
    <w:next w:val="a"/>
    <w:link w:val="Char3"/>
    <w:uiPriority w:val="10"/>
    <w:qFormat/>
    <w:pPr>
      <w:spacing w:before="240" w:after="60"/>
      <w:jc w:val="center"/>
      <w:outlineLvl w:val="0"/>
    </w:pPr>
    <w:rPr>
      <w:rFonts w:asciiTheme="majorHAnsi" w:eastAsia="宋体" w:hAnsiTheme="majorHAnsi" w:cstheme="majorBidi"/>
      <w:b/>
      <w:bCs/>
      <w:sz w:val="32"/>
      <w:szCs w:val="32"/>
    </w:rPr>
  </w:style>
  <w:style w:type="character" w:styleId="a8">
    <w:name w:val="Strong"/>
    <w:basedOn w:val="a0"/>
    <w:uiPriority w:val="22"/>
    <w:qFormat/>
    <w:rPr>
      <w:b/>
      <w:bCs/>
    </w:rPr>
  </w:style>
  <w:style w:type="character" w:customStyle="1" w:styleId="Char3">
    <w:name w:val="标题 Char"/>
    <w:basedOn w:val="a0"/>
    <w:link w:val="a7"/>
    <w:uiPriority w:val="10"/>
    <w:qFormat/>
    <w:rPr>
      <w:rFonts w:asciiTheme="majorHAnsi" w:eastAsia="宋体" w:hAnsiTheme="majorHAnsi" w:cstheme="majorBidi"/>
      <w:b/>
      <w:bCs/>
      <w:sz w:val="32"/>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0">
    <w:name w:val="批注框文本 Char"/>
    <w:basedOn w:val="a0"/>
    <w:link w:val="a4"/>
    <w:uiPriority w:val="99"/>
    <w:semiHidden/>
    <w:qFormat/>
    <w:rPr>
      <w:sz w:val="18"/>
      <w:szCs w:val="18"/>
    </w:rPr>
  </w:style>
  <w:style w:type="character" w:customStyle="1" w:styleId="3Char">
    <w:name w:val="标题 3 Char"/>
    <w:basedOn w:val="a0"/>
    <w:link w:val="3"/>
    <w:uiPriority w:val="9"/>
    <w:qFormat/>
    <w:rPr>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文档结构图 Char"/>
    <w:basedOn w:val="a0"/>
    <w:link w:val="a3"/>
    <w:uiPriority w:val="99"/>
    <w:semiHidden/>
    <w:qFormat/>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3316</Words>
  <Characters>18903</Characters>
  <Application>Microsoft Office Word</Application>
  <DocSecurity>0</DocSecurity>
  <Lines>157</Lines>
  <Paragraphs>44</Paragraphs>
  <ScaleCrop>false</ScaleCrop>
  <Company>HP</Company>
  <LinksUpToDate>false</LinksUpToDate>
  <CharactersWithSpaces>22175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xb21cn</cp:lastModifiedBy>
  <cp:revision>8</cp:revision>
  <dcterms:created xsi:type="dcterms:W3CDTF">2019-10-31T00:44:00Z</dcterms:created>
  <dcterms:modified xsi:type="dcterms:W3CDTF">2021-11-20T08:57:00Z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EB9AE2E3A69746848865AF0C493B9A11</vt:lpwstr>
  </property>
</Properties>
</file>